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09" w:rsidRDefault="00BB2A09" w:rsidP="006C0237">
      <w:pPr>
        <w:autoSpaceDE w:val="0"/>
        <w:autoSpaceDN w:val="0"/>
        <w:adjustRightInd w:val="0"/>
        <w:spacing w:after="0" w:line="240" w:lineRule="auto"/>
        <w:jc w:val="both"/>
      </w:pPr>
    </w:p>
    <w:p w:rsidR="002640B6" w:rsidRPr="00F80388" w:rsidRDefault="002640B6" w:rsidP="002640B6">
      <w:pPr>
        <w:autoSpaceDE w:val="0"/>
        <w:autoSpaceDN w:val="0"/>
        <w:adjustRightInd w:val="0"/>
        <w:spacing w:after="0" w:line="240" w:lineRule="auto"/>
      </w:pPr>
      <w:r w:rsidRPr="00F80388">
        <w:t xml:space="preserve">An </w:t>
      </w:r>
    </w:p>
    <w:p w:rsidR="002640B6" w:rsidRPr="00F80388" w:rsidRDefault="002640B6" w:rsidP="002640B6">
      <w:pPr>
        <w:autoSpaceDE w:val="0"/>
        <w:autoSpaceDN w:val="0"/>
        <w:adjustRightInd w:val="0"/>
        <w:spacing w:after="0" w:line="240" w:lineRule="auto"/>
      </w:pPr>
      <w:r w:rsidRPr="00F80388">
        <w:t>Frau Stadtverordnetenvorsteherin</w:t>
      </w:r>
    </w:p>
    <w:p w:rsidR="002640B6" w:rsidRPr="00F80388" w:rsidRDefault="002640B6" w:rsidP="002640B6">
      <w:pPr>
        <w:autoSpaceDE w:val="0"/>
        <w:autoSpaceDN w:val="0"/>
        <w:adjustRightInd w:val="0"/>
        <w:spacing w:after="0" w:line="240" w:lineRule="auto"/>
      </w:pPr>
      <w:r w:rsidRPr="00F80388">
        <w:t>Margarete Hartmann</w:t>
      </w:r>
    </w:p>
    <w:p w:rsidR="002640B6" w:rsidRDefault="002640B6" w:rsidP="002640B6">
      <w:pPr>
        <w:autoSpaceDE w:val="0"/>
        <w:autoSpaceDN w:val="0"/>
        <w:adjustRightInd w:val="0"/>
        <w:spacing w:after="0" w:line="240" w:lineRule="auto"/>
        <w:jc w:val="right"/>
        <w:rPr>
          <w:rFonts w:ascii="Arial" w:hAnsi="Arial" w:cs="Arial"/>
          <w:b/>
          <w:bCs/>
        </w:rPr>
      </w:pPr>
    </w:p>
    <w:p w:rsidR="002640B6" w:rsidRDefault="002640B6" w:rsidP="002640B6">
      <w:pPr>
        <w:autoSpaceDE w:val="0"/>
        <w:autoSpaceDN w:val="0"/>
        <w:adjustRightInd w:val="0"/>
        <w:spacing w:after="0" w:line="240" w:lineRule="auto"/>
        <w:jc w:val="right"/>
        <w:rPr>
          <w:rFonts w:ascii="Arial" w:hAnsi="Arial" w:cs="Arial"/>
          <w:b/>
          <w:bCs/>
        </w:rPr>
      </w:pPr>
    </w:p>
    <w:p w:rsidR="002A5ADA" w:rsidRDefault="002A5ADA" w:rsidP="002640B6">
      <w:pPr>
        <w:autoSpaceDE w:val="0"/>
        <w:autoSpaceDN w:val="0"/>
        <w:adjustRightInd w:val="0"/>
        <w:spacing w:after="0" w:line="240" w:lineRule="auto"/>
        <w:jc w:val="right"/>
        <w:rPr>
          <w:rFonts w:ascii="Arial" w:hAnsi="Arial" w:cs="Arial"/>
          <w:b/>
          <w:bCs/>
        </w:rPr>
      </w:pPr>
    </w:p>
    <w:p w:rsidR="002A5ADA" w:rsidRDefault="002A5ADA" w:rsidP="002640B6">
      <w:pPr>
        <w:autoSpaceDE w:val="0"/>
        <w:autoSpaceDN w:val="0"/>
        <w:adjustRightInd w:val="0"/>
        <w:spacing w:after="0" w:line="240" w:lineRule="auto"/>
        <w:jc w:val="right"/>
        <w:rPr>
          <w:rFonts w:ascii="Arial" w:hAnsi="Arial" w:cs="Arial"/>
          <w:b/>
          <w:bCs/>
        </w:rPr>
      </w:pPr>
    </w:p>
    <w:p w:rsidR="00C2011F" w:rsidRDefault="00C2011F" w:rsidP="002640B6">
      <w:pPr>
        <w:autoSpaceDE w:val="0"/>
        <w:autoSpaceDN w:val="0"/>
        <w:adjustRightInd w:val="0"/>
        <w:spacing w:after="0" w:line="240" w:lineRule="auto"/>
        <w:jc w:val="right"/>
      </w:pPr>
    </w:p>
    <w:p w:rsidR="00C2011F" w:rsidRDefault="00C2011F" w:rsidP="002640B6">
      <w:pPr>
        <w:autoSpaceDE w:val="0"/>
        <w:autoSpaceDN w:val="0"/>
        <w:adjustRightInd w:val="0"/>
        <w:spacing w:after="0" w:line="240" w:lineRule="auto"/>
        <w:jc w:val="right"/>
      </w:pPr>
    </w:p>
    <w:p w:rsidR="002640B6" w:rsidRDefault="002640B6" w:rsidP="002640B6">
      <w:pPr>
        <w:autoSpaceDE w:val="0"/>
        <w:autoSpaceDN w:val="0"/>
        <w:adjustRightInd w:val="0"/>
        <w:spacing w:after="0" w:line="240" w:lineRule="auto"/>
        <w:jc w:val="right"/>
        <w:rPr>
          <w:b/>
        </w:rPr>
      </w:pPr>
      <w:r w:rsidRPr="00F80388">
        <w:t xml:space="preserve">Fulda, </w:t>
      </w:r>
      <w:r w:rsidR="002A5ADA">
        <w:t>8</w:t>
      </w:r>
      <w:r>
        <w:t xml:space="preserve">. </w:t>
      </w:r>
      <w:r w:rsidR="002A5ADA">
        <w:t>Oktober</w:t>
      </w:r>
      <w:r>
        <w:t xml:space="preserve"> 2019</w:t>
      </w:r>
    </w:p>
    <w:p w:rsidR="002640B6" w:rsidRDefault="002640B6" w:rsidP="002640B6">
      <w:pPr>
        <w:autoSpaceDE w:val="0"/>
        <w:autoSpaceDN w:val="0"/>
        <w:adjustRightInd w:val="0"/>
        <w:spacing w:after="0" w:line="240" w:lineRule="auto"/>
        <w:jc w:val="both"/>
        <w:rPr>
          <w:b/>
          <w:sz w:val="28"/>
          <w:szCs w:val="28"/>
        </w:rPr>
      </w:pPr>
      <w:r w:rsidRPr="008F13C8">
        <w:rPr>
          <w:b/>
          <w:sz w:val="28"/>
          <w:szCs w:val="28"/>
        </w:rPr>
        <w:t>An</w:t>
      </w:r>
      <w:r>
        <w:rPr>
          <w:b/>
          <w:sz w:val="28"/>
          <w:szCs w:val="28"/>
        </w:rPr>
        <w:t xml:space="preserve">frage </w:t>
      </w:r>
    </w:p>
    <w:p w:rsidR="002A5ADA" w:rsidRDefault="002A5ADA" w:rsidP="002A5ADA">
      <w:pPr>
        <w:widowControl w:val="0"/>
        <w:tabs>
          <w:tab w:val="left" w:pos="284"/>
        </w:tabs>
        <w:spacing w:after="0" w:line="240" w:lineRule="auto"/>
        <w:rPr>
          <w:b/>
          <w:szCs w:val="24"/>
        </w:rPr>
      </w:pPr>
      <w:r w:rsidRPr="002A5ADA">
        <w:rPr>
          <w:b/>
          <w:szCs w:val="24"/>
        </w:rPr>
        <w:t>Umsetzung des Nahverkehrsplans</w:t>
      </w:r>
    </w:p>
    <w:p w:rsidR="00C2011F" w:rsidRDefault="00C2011F" w:rsidP="002A5ADA">
      <w:pPr>
        <w:widowControl w:val="0"/>
        <w:tabs>
          <w:tab w:val="left" w:pos="284"/>
        </w:tabs>
        <w:spacing w:after="0" w:line="240" w:lineRule="auto"/>
        <w:rPr>
          <w:b/>
          <w:szCs w:val="24"/>
        </w:rPr>
      </w:pPr>
    </w:p>
    <w:p w:rsidR="00C2011F" w:rsidRDefault="00C2011F" w:rsidP="00C2011F">
      <w:pPr>
        <w:autoSpaceDE w:val="0"/>
        <w:autoSpaceDN w:val="0"/>
        <w:adjustRightInd w:val="0"/>
        <w:spacing w:after="0" w:line="240" w:lineRule="auto"/>
        <w:jc w:val="both"/>
      </w:pPr>
      <w:r w:rsidRPr="009A0577">
        <w:t>Zur</w:t>
      </w:r>
      <w:r>
        <w:t xml:space="preserve"> Umsetzung der Nahverkehrsplanung 3. Fortschreibung wurden in der Stadtverordneten-versammlung die Maßnahmen beschlossen (insb. Anlage 3), die  zum Fahrplanwechsel im Dezember 2019 umgesetzt werden sollen. Diese </w:t>
      </w:r>
      <w:r>
        <w:t xml:space="preserve">in der Anlage 3 beschriebenen Maßnahmen </w:t>
      </w:r>
      <w:r>
        <w:t>beziehen sich auf die Stufe 2 der Fortentwicklung.</w:t>
      </w:r>
    </w:p>
    <w:p w:rsidR="00C2011F" w:rsidRDefault="00C2011F" w:rsidP="00C2011F">
      <w:pPr>
        <w:autoSpaceDE w:val="0"/>
        <w:autoSpaceDN w:val="0"/>
        <w:adjustRightInd w:val="0"/>
        <w:spacing w:after="0" w:line="240" w:lineRule="auto"/>
        <w:jc w:val="both"/>
      </w:pPr>
    </w:p>
    <w:p w:rsidR="00C2011F" w:rsidRPr="002A5ADA" w:rsidRDefault="00C2011F" w:rsidP="00C2011F">
      <w:pPr>
        <w:autoSpaceDE w:val="0"/>
        <w:autoSpaceDN w:val="0"/>
        <w:adjustRightInd w:val="0"/>
        <w:spacing w:after="0" w:line="240" w:lineRule="auto"/>
        <w:jc w:val="both"/>
        <w:rPr>
          <w:b/>
          <w:szCs w:val="24"/>
        </w:rPr>
      </w:pPr>
      <w:r>
        <w:t>Unklar bleibt bislang die in dem vorliegenden Entwurf aufgeführten Änderungen der Stufe 1</w:t>
      </w:r>
      <w:r>
        <w:t>,</w:t>
      </w:r>
      <w:r>
        <w:t xml:space="preserve"> wie </w:t>
      </w:r>
      <w:r>
        <w:t xml:space="preserve">z.B. </w:t>
      </w:r>
      <w:r>
        <w:t>Ausweitung der Hauptverkehrszeit, Verlängerung des Buslinienangebotes am Abend und ähnliches.</w:t>
      </w:r>
      <w:r>
        <w:t xml:space="preserve"> Daher hatten wir bereits beantragt, dass der</w:t>
      </w:r>
      <w:r>
        <w:t xml:space="preserve"> Magistrat legt eine</w:t>
      </w:r>
      <w:r>
        <w:t xml:space="preserve"> Übersicht vorlegt</w:t>
      </w:r>
      <w:r>
        <w:t>, wann und wie die Stufe 1 im vorliegenden Entwurf umgesetzt werden soll und wann und unter welchen Bedingungen mit der Umsetzung der Stufe 3 zu rechnen ist</w:t>
      </w:r>
    </w:p>
    <w:p w:rsidR="002A5ADA" w:rsidRDefault="002A5ADA" w:rsidP="002640B6">
      <w:pPr>
        <w:autoSpaceDE w:val="0"/>
        <w:autoSpaceDN w:val="0"/>
        <w:adjustRightInd w:val="0"/>
        <w:spacing w:after="0" w:line="240" w:lineRule="auto"/>
        <w:jc w:val="both"/>
        <w:rPr>
          <w:b/>
          <w:sz w:val="28"/>
          <w:szCs w:val="28"/>
        </w:rPr>
      </w:pPr>
    </w:p>
    <w:p w:rsidR="00FB7E93" w:rsidRPr="005A0A46" w:rsidRDefault="00FB7E93" w:rsidP="00FB7E93">
      <w:pPr>
        <w:spacing w:before="100" w:beforeAutospacing="1" w:after="0" w:line="240" w:lineRule="auto"/>
        <w:rPr>
          <w:szCs w:val="24"/>
        </w:rPr>
      </w:pPr>
      <w:r w:rsidRPr="005A0A46">
        <w:rPr>
          <w:szCs w:val="24"/>
        </w:rPr>
        <w:t xml:space="preserve">Wir fragen den Magistrat </w:t>
      </w:r>
    </w:p>
    <w:p w:rsidR="002A5ADA" w:rsidRDefault="00FB7E93" w:rsidP="00FB7E93">
      <w:pPr>
        <w:spacing w:before="100" w:beforeAutospacing="1" w:after="0" w:line="240" w:lineRule="auto"/>
        <w:rPr>
          <w:szCs w:val="24"/>
        </w:rPr>
      </w:pPr>
      <w:r w:rsidRPr="005A0A46">
        <w:rPr>
          <w:szCs w:val="24"/>
        </w:rPr>
        <w:t>1. W</w:t>
      </w:r>
      <w:r w:rsidR="002A5ADA">
        <w:rPr>
          <w:szCs w:val="24"/>
        </w:rPr>
        <w:t>elche Maßnahmen des Nahverkehrsplans werden zum Fahrplanwechsel Dezember 2019 umgesetzt und zu welcher Stufe (1, 2 oder 3) gehören diese?</w:t>
      </w:r>
      <w:r w:rsidR="002A5ADA" w:rsidRPr="005A0A46">
        <w:rPr>
          <w:szCs w:val="24"/>
        </w:rPr>
        <w:t xml:space="preserve"> </w:t>
      </w:r>
    </w:p>
    <w:p w:rsidR="002A5ADA" w:rsidRDefault="00FB7E93" w:rsidP="00FB7E93">
      <w:pPr>
        <w:spacing w:before="100" w:beforeAutospacing="1" w:after="0" w:line="240" w:lineRule="auto"/>
        <w:rPr>
          <w:szCs w:val="24"/>
        </w:rPr>
      </w:pPr>
      <w:r w:rsidRPr="005A0A46">
        <w:rPr>
          <w:szCs w:val="24"/>
        </w:rPr>
        <w:t xml:space="preserve">2. </w:t>
      </w:r>
      <w:r w:rsidR="002A5ADA">
        <w:rPr>
          <w:szCs w:val="24"/>
        </w:rPr>
        <w:t xml:space="preserve">Welche Maßnahmen </w:t>
      </w:r>
      <w:r w:rsidR="00771DBE">
        <w:rPr>
          <w:szCs w:val="24"/>
        </w:rPr>
        <w:t xml:space="preserve">aus dem vorliegenden Entwurf </w:t>
      </w:r>
      <w:r w:rsidR="002A5ADA">
        <w:rPr>
          <w:szCs w:val="24"/>
        </w:rPr>
        <w:t>gehören zur Stufe 1? (Bitte detailliert aufführen)</w:t>
      </w:r>
    </w:p>
    <w:p w:rsidR="0031414C" w:rsidRDefault="0031414C" w:rsidP="00FB7E93">
      <w:pPr>
        <w:spacing w:before="100" w:beforeAutospacing="1" w:after="0" w:line="240" w:lineRule="auto"/>
        <w:rPr>
          <w:szCs w:val="24"/>
        </w:rPr>
      </w:pPr>
      <w:r>
        <w:rPr>
          <w:szCs w:val="24"/>
        </w:rPr>
        <w:t xml:space="preserve">3. </w:t>
      </w:r>
      <w:r w:rsidR="002A5ADA">
        <w:rPr>
          <w:szCs w:val="24"/>
        </w:rPr>
        <w:t>Wann plant der Magistrat, dass die Maßnahmen aus Stufe 1</w:t>
      </w:r>
      <w:r w:rsidR="00C2011F">
        <w:rPr>
          <w:szCs w:val="24"/>
        </w:rPr>
        <w:t xml:space="preserve"> </w:t>
      </w:r>
      <w:r w:rsidR="002A5ADA">
        <w:rPr>
          <w:szCs w:val="24"/>
        </w:rPr>
        <w:t>umgesetzt werden?</w:t>
      </w:r>
    </w:p>
    <w:p w:rsidR="00FB7E93" w:rsidRDefault="0031414C" w:rsidP="00FB7E93">
      <w:pPr>
        <w:widowControl w:val="0"/>
        <w:tabs>
          <w:tab w:val="left" w:pos="284"/>
        </w:tabs>
        <w:spacing w:after="120" w:line="240" w:lineRule="auto"/>
      </w:pPr>
      <w:r>
        <w:rPr>
          <w:noProof/>
          <w:szCs w:val="24"/>
          <w:lang w:eastAsia="de-DE"/>
        </w:rPr>
        <w:drawing>
          <wp:anchor distT="0" distB="0" distL="114300" distR="114300" simplePos="0" relativeHeight="251668480" behindDoc="0" locked="0" layoutInCell="1" allowOverlap="1">
            <wp:simplePos x="0" y="0"/>
            <wp:positionH relativeFrom="column">
              <wp:posOffset>1401445</wp:posOffset>
            </wp:positionH>
            <wp:positionV relativeFrom="paragraph">
              <wp:posOffset>173990</wp:posOffset>
            </wp:positionV>
            <wp:extent cx="1400175" cy="6286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pic:spPr>
                </pic:pic>
              </a:graphicData>
            </a:graphic>
          </wp:anchor>
        </w:drawing>
      </w:r>
    </w:p>
    <w:p w:rsidR="00FB7E93" w:rsidRDefault="00FB7E93" w:rsidP="00FB7E93">
      <w:pPr>
        <w:widowControl w:val="0"/>
        <w:tabs>
          <w:tab w:val="left" w:pos="284"/>
        </w:tabs>
        <w:spacing w:after="120" w:line="240" w:lineRule="auto"/>
      </w:pPr>
      <w:r w:rsidRPr="004C2FA0">
        <w:t xml:space="preserve">Für die Fraktion </w:t>
      </w:r>
    </w:p>
    <w:p w:rsidR="00A02FD7" w:rsidRDefault="00A02FD7">
      <w:pPr>
        <w:rPr>
          <w:sz w:val="20"/>
          <w:szCs w:val="20"/>
        </w:rPr>
      </w:pPr>
      <w:r>
        <w:rPr>
          <w:sz w:val="20"/>
          <w:szCs w:val="20"/>
        </w:rPr>
        <w:br w:type="page"/>
      </w:r>
    </w:p>
    <w:p w:rsidR="00C2011F" w:rsidRDefault="00C2011F" w:rsidP="0031414C">
      <w:pPr>
        <w:autoSpaceDE w:val="0"/>
        <w:autoSpaceDN w:val="0"/>
        <w:adjustRightInd w:val="0"/>
        <w:spacing w:after="0" w:line="240" w:lineRule="auto"/>
        <w:rPr>
          <w:sz w:val="20"/>
          <w:szCs w:val="20"/>
        </w:rPr>
      </w:pPr>
    </w:p>
    <w:p w:rsidR="00C2011F" w:rsidRPr="00F80388" w:rsidRDefault="00C2011F" w:rsidP="00C2011F">
      <w:pPr>
        <w:autoSpaceDE w:val="0"/>
        <w:autoSpaceDN w:val="0"/>
        <w:adjustRightInd w:val="0"/>
        <w:spacing w:after="0" w:line="240" w:lineRule="auto"/>
      </w:pPr>
      <w:r w:rsidRPr="00F80388">
        <w:t xml:space="preserve">An </w:t>
      </w:r>
    </w:p>
    <w:p w:rsidR="00C2011F" w:rsidRPr="00F80388" w:rsidRDefault="00C2011F" w:rsidP="00C2011F">
      <w:pPr>
        <w:autoSpaceDE w:val="0"/>
        <w:autoSpaceDN w:val="0"/>
        <w:adjustRightInd w:val="0"/>
        <w:spacing w:after="0" w:line="240" w:lineRule="auto"/>
      </w:pPr>
      <w:r w:rsidRPr="00F80388">
        <w:t>Frau Stadtverordnetenvorsteherin</w:t>
      </w:r>
    </w:p>
    <w:p w:rsidR="00C2011F" w:rsidRPr="00F80388" w:rsidRDefault="00C2011F" w:rsidP="00C2011F">
      <w:pPr>
        <w:autoSpaceDE w:val="0"/>
        <w:autoSpaceDN w:val="0"/>
        <w:adjustRightInd w:val="0"/>
        <w:spacing w:after="0" w:line="240" w:lineRule="auto"/>
      </w:pPr>
      <w:r w:rsidRPr="00F80388">
        <w:t>Margarete Hartmann</w:t>
      </w:r>
    </w:p>
    <w:p w:rsidR="00C2011F" w:rsidRDefault="00C2011F" w:rsidP="00C2011F">
      <w:pPr>
        <w:autoSpaceDE w:val="0"/>
        <w:autoSpaceDN w:val="0"/>
        <w:adjustRightInd w:val="0"/>
        <w:spacing w:after="0" w:line="240" w:lineRule="auto"/>
        <w:jc w:val="right"/>
        <w:rPr>
          <w:rFonts w:ascii="Arial" w:hAnsi="Arial" w:cs="Arial"/>
          <w:b/>
          <w:bCs/>
        </w:rPr>
      </w:pPr>
    </w:p>
    <w:p w:rsidR="00C2011F" w:rsidRDefault="00C2011F" w:rsidP="00C2011F">
      <w:pPr>
        <w:autoSpaceDE w:val="0"/>
        <w:autoSpaceDN w:val="0"/>
        <w:adjustRightInd w:val="0"/>
        <w:spacing w:after="0" w:line="240" w:lineRule="auto"/>
        <w:jc w:val="right"/>
        <w:rPr>
          <w:rFonts w:ascii="Arial" w:hAnsi="Arial" w:cs="Arial"/>
          <w:b/>
          <w:bCs/>
        </w:rPr>
      </w:pPr>
    </w:p>
    <w:p w:rsidR="00C2011F" w:rsidRDefault="00C2011F" w:rsidP="00C2011F">
      <w:pPr>
        <w:autoSpaceDE w:val="0"/>
        <w:autoSpaceDN w:val="0"/>
        <w:adjustRightInd w:val="0"/>
        <w:spacing w:after="0" w:line="240" w:lineRule="auto"/>
        <w:jc w:val="right"/>
        <w:rPr>
          <w:rFonts w:ascii="Arial" w:hAnsi="Arial" w:cs="Arial"/>
          <w:b/>
          <w:bCs/>
        </w:rPr>
      </w:pPr>
    </w:p>
    <w:p w:rsidR="00C2011F" w:rsidRDefault="00C2011F" w:rsidP="00C2011F">
      <w:pPr>
        <w:autoSpaceDE w:val="0"/>
        <w:autoSpaceDN w:val="0"/>
        <w:adjustRightInd w:val="0"/>
        <w:spacing w:after="0" w:line="240" w:lineRule="auto"/>
        <w:jc w:val="right"/>
        <w:rPr>
          <w:b/>
        </w:rPr>
      </w:pPr>
      <w:r w:rsidRPr="00F80388">
        <w:t xml:space="preserve">Fulda, </w:t>
      </w:r>
      <w:r w:rsidR="003A69A5">
        <w:t>8</w:t>
      </w:r>
      <w:r w:rsidR="00771DBE">
        <w:t>.</w:t>
      </w:r>
      <w:r w:rsidR="003A69A5">
        <w:t xml:space="preserve"> Oktober</w:t>
      </w:r>
      <w:r>
        <w:t xml:space="preserve"> 2019</w:t>
      </w:r>
    </w:p>
    <w:p w:rsidR="00C2011F" w:rsidRDefault="00C2011F" w:rsidP="00C2011F">
      <w:pPr>
        <w:autoSpaceDE w:val="0"/>
        <w:autoSpaceDN w:val="0"/>
        <w:adjustRightInd w:val="0"/>
        <w:spacing w:after="0" w:line="240" w:lineRule="auto"/>
        <w:jc w:val="both"/>
        <w:rPr>
          <w:rFonts w:ascii="Arial" w:hAnsi="Arial" w:cs="Arial"/>
          <w:b/>
          <w:bCs/>
          <w:sz w:val="28"/>
          <w:szCs w:val="28"/>
        </w:rPr>
      </w:pPr>
    </w:p>
    <w:p w:rsidR="00C2011F" w:rsidRDefault="00C2011F" w:rsidP="00C2011F">
      <w:pPr>
        <w:autoSpaceDE w:val="0"/>
        <w:autoSpaceDN w:val="0"/>
        <w:adjustRightInd w:val="0"/>
        <w:spacing w:after="0" w:line="240" w:lineRule="auto"/>
        <w:jc w:val="both"/>
      </w:pPr>
    </w:p>
    <w:p w:rsidR="00C2011F" w:rsidRDefault="00C2011F" w:rsidP="00C2011F">
      <w:pPr>
        <w:autoSpaceDE w:val="0"/>
        <w:autoSpaceDN w:val="0"/>
        <w:adjustRightInd w:val="0"/>
        <w:spacing w:after="0" w:line="240" w:lineRule="auto"/>
        <w:jc w:val="both"/>
        <w:rPr>
          <w:b/>
          <w:sz w:val="28"/>
          <w:szCs w:val="28"/>
        </w:rPr>
      </w:pPr>
      <w:r w:rsidRPr="008F13C8">
        <w:rPr>
          <w:b/>
          <w:sz w:val="28"/>
          <w:szCs w:val="28"/>
        </w:rPr>
        <w:t>An</w:t>
      </w:r>
      <w:r>
        <w:rPr>
          <w:b/>
          <w:sz w:val="28"/>
          <w:szCs w:val="28"/>
        </w:rPr>
        <w:t>frage</w:t>
      </w:r>
      <w:r>
        <w:rPr>
          <w:b/>
          <w:sz w:val="28"/>
          <w:szCs w:val="28"/>
        </w:rPr>
        <w:t xml:space="preserve"> </w:t>
      </w:r>
    </w:p>
    <w:p w:rsidR="00C2011F" w:rsidRPr="003A69A5" w:rsidRDefault="00C2011F" w:rsidP="003A69A5">
      <w:pPr>
        <w:widowControl w:val="0"/>
        <w:tabs>
          <w:tab w:val="left" w:pos="284"/>
        </w:tabs>
        <w:spacing w:after="0" w:line="240" w:lineRule="auto"/>
        <w:rPr>
          <w:b/>
          <w:szCs w:val="24"/>
        </w:rPr>
      </w:pPr>
      <w:r w:rsidRPr="003A69A5">
        <w:rPr>
          <w:b/>
          <w:szCs w:val="24"/>
        </w:rPr>
        <w:t xml:space="preserve">Bürgerversammlung 2019 </w:t>
      </w:r>
    </w:p>
    <w:p w:rsidR="00C2011F" w:rsidRDefault="00C2011F" w:rsidP="00C2011F">
      <w:pPr>
        <w:autoSpaceDE w:val="0"/>
        <w:autoSpaceDN w:val="0"/>
        <w:adjustRightInd w:val="0"/>
        <w:spacing w:after="0" w:line="240" w:lineRule="auto"/>
        <w:jc w:val="both"/>
      </w:pPr>
    </w:p>
    <w:p w:rsidR="00C2011F" w:rsidRDefault="00C2011F" w:rsidP="00C2011F">
      <w:pPr>
        <w:autoSpaceDE w:val="0"/>
        <w:autoSpaceDN w:val="0"/>
        <w:adjustRightInd w:val="0"/>
        <w:spacing w:after="0" w:line="240" w:lineRule="auto"/>
        <w:jc w:val="both"/>
      </w:pPr>
      <w:r>
        <w:t>Nach hessischer Gemeindeordnung „soll mindestens einmal im Jahr eine Bürgerversammlung abgehalten werden."  (§8a HGO)</w:t>
      </w:r>
      <w:r>
        <w:t>.</w:t>
      </w:r>
    </w:p>
    <w:p w:rsidR="003A69A5" w:rsidRDefault="003A69A5" w:rsidP="00C2011F">
      <w:pPr>
        <w:autoSpaceDE w:val="0"/>
        <w:autoSpaceDN w:val="0"/>
        <w:adjustRightInd w:val="0"/>
        <w:spacing w:after="0" w:line="240" w:lineRule="auto"/>
        <w:jc w:val="both"/>
      </w:pPr>
    </w:p>
    <w:p w:rsidR="00C2011F" w:rsidRDefault="00C2011F" w:rsidP="00C2011F">
      <w:pPr>
        <w:autoSpaceDE w:val="0"/>
        <w:autoSpaceDN w:val="0"/>
        <w:adjustRightInd w:val="0"/>
        <w:spacing w:after="0" w:line="240" w:lineRule="auto"/>
        <w:jc w:val="both"/>
      </w:pPr>
      <w:r>
        <w:t>Daher hatten wir beantragt:</w:t>
      </w:r>
    </w:p>
    <w:p w:rsidR="00C2011F" w:rsidRPr="003A69A5" w:rsidRDefault="00C2011F" w:rsidP="00C2011F">
      <w:pPr>
        <w:autoSpaceDE w:val="0"/>
        <w:autoSpaceDN w:val="0"/>
        <w:adjustRightInd w:val="0"/>
        <w:spacing w:after="0" w:line="240" w:lineRule="auto"/>
        <w:jc w:val="both"/>
      </w:pPr>
      <w:r>
        <w:t>„</w:t>
      </w:r>
      <w:r w:rsidRPr="003A69A5">
        <w:t xml:space="preserve">Zu den Eingaben und Petitionen, die bis zum Einladungstag bei der Stadtverordnetenvorsteherin im Jahr 2019 eingegangen sind, wird zu einer Bürgerversammlung eingeladen. Hier erhalten </w:t>
      </w:r>
      <w:proofErr w:type="spellStart"/>
      <w:r w:rsidRPr="003A69A5">
        <w:t>ua</w:t>
      </w:r>
      <w:proofErr w:type="spellEnd"/>
      <w:r w:rsidRPr="003A69A5">
        <w:t>. die Petenten Gelegenh</w:t>
      </w:r>
      <w:r w:rsidRPr="003A69A5">
        <w:t>eit ihre Eingaben vorzustellen.“</w:t>
      </w:r>
    </w:p>
    <w:p w:rsidR="00C2011F" w:rsidRPr="003A69A5" w:rsidRDefault="00C2011F" w:rsidP="00C2011F">
      <w:pPr>
        <w:autoSpaceDE w:val="0"/>
        <w:autoSpaceDN w:val="0"/>
        <w:adjustRightInd w:val="0"/>
        <w:spacing w:after="0" w:line="240" w:lineRule="auto"/>
        <w:jc w:val="both"/>
      </w:pPr>
    </w:p>
    <w:p w:rsidR="003A69A5" w:rsidRDefault="003A69A5" w:rsidP="00C2011F">
      <w:pPr>
        <w:autoSpaceDE w:val="0"/>
        <w:autoSpaceDN w:val="0"/>
        <w:adjustRightInd w:val="0"/>
        <w:spacing w:after="0" w:line="240" w:lineRule="auto"/>
        <w:jc w:val="both"/>
        <w:rPr>
          <w:b/>
        </w:rPr>
      </w:pPr>
    </w:p>
    <w:p w:rsidR="003A69A5" w:rsidRDefault="003A69A5" w:rsidP="00C2011F">
      <w:pPr>
        <w:autoSpaceDE w:val="0"/>
        <w:autoSpaceDN w:val="0"/>
        <w:adjustRightInd w:val="0"/>
        <w:spacing w:after="0" w:line="240" w:lineRule="auto"/>
        <w:jc w:val="both"/>
        <w:rPr>
          <w:b/>
        </w:rPr>
      </w:pPr>
      <w:r>
        <w:rPr>
          <w:b/>
        </w:rPr>
        <w:t>Wir fragen den Magistrat:</w:t>
      </w:r>
    </w:p>
    <w:p w:rsidR="003A69A5" w:rsidRDefault="003A69A5" w:rsidP="00C2011F">
      <w:pPr>
        <w:autoSpaceDE w:val="0"/>
        <w:autoSpaceDN w:val="0"/>
        <w:adjustRightInd w:val="0"/>
        <w:spacing w:after="0" w:line="240" w:lineRule="auto"/>
        <w:jc w:val="both"/>
        <w:rPr>
          <w:b/>
        </w:rPr>
      </w:pPr>
    </w:p>
    <w:p w:rsidR="00C2011F" w:rsidRDefault="003A69A5" w:rsidP="003A69A5">
      <w:pPr>
        <w:pStyle w:val="Listenabsatz"/>
        <w:numPr>
          <w:ilvl w:val="0"/>
          <w:numId w:val="48"/>
        </w:numPr>
        <w:autoSpaceDE w:val="0"/>
        <w:autoSpaceDN w:val="0"/>
        <w:adjustRightInd w:val="0"/>
        <w:spacing w:after="0" w:line="240" w:lineRule="auto"/>
        <w:jc w:val="both"/>
      </w:pPr>
      <w:r w:rsidRPr="003A69A5">
        <w:t>Wann und zu welchen Themen wurden in diesem Jahr Bürgerversammlungen abgehalten?</w:t>
      </w:r>
    </w:p>
    <w:p w:rsidR="003A69A5" w:rsidRDefault="003A69A5" w:rsidP="003A69A5">
      <w:pPr>
        <w:autoSpaceDE w:val="0"/>
        <w:autoSpaceDN w:val="0"/>
        <w:adjustRightInd w:val="0"/>
        <w:spacing w:after="0" w:line="240" w:lineRule="auto"/>
        <w:ind w:left="360"/>
        <w:jc w:val="both"/>
      </w:pPr>
    </w:p>
    <w:p w:rsidR="003A69A5" w:rsidRDefault="003A69A5" w:rsidP="003A69A5">
      <w:pPr>
        <w:pStyle w:val="Listenabsatz"/>
        <w:numPr>
          <w:ilvl w:val="0"/>
          <w:numId w:val="48"/>
        </w:numPr>
        <w:autoSpaceDE w:val="0"/>
        <w:autoSpaceDN w:val="0"/>
        <w:adjustRightInd w:val="0"/>
        <w:spacing w:after="0" w:line="240" w:lineRule="auto"/>
        <w:jc w:val="both"/>
      </w:pPr>
      <w:r>
        <w:t>Wann wird über unseren Antrag entschieden werden?</w:t>
      </w:r>
    </w:p>
    <w:p w:rsidR="003A69A5" w:rsidRDefault="003A69A5" w:rsidP="003A69A5">
      <w:pPr>
        <w:pStyle w:val="Listenabsatz"/>
      </w:pPr>
    </w:p>
    <w:p w:rsidR="003A69A5" w:rsidRPr="003A69A5" w:rsidRDefault="003A69A5" w:rsidP="003A69A5">
      <w:pPr>
        <w:pStyle w:val="Listenabsatz"/>
        <w:numPr>
          <w:ilvl w:val="0"/>
          <w:numId w:val="48"/>
        </w:numPr>
        <w:autoSpaceDE w:val="0"/>
        <w:autoSpaceDN w:val="0"/>
        <w:adjustRightInd w:val="0"/>
        <w:spacing w:after="0" w:line="240" w:lineRule="auto"/>
        <w:jc w:val="both"/>
      </w:pPr>
      <w:r>
        <w:t>Zu welchem Thema ist geplant noch im Jahr 2019 eine Bürgerversammlung abzuhalten?</w:t>
      </w:r>
    </w:p>
    <w:p w:rsidR="00C2011F" w:rsidRPr="003A69A5" w:rsidRDefault="00C2011F" w:rsidP="00C2011F">
      <w:pPr>
        <w:autoSpaceDE w:val="0"/>
        <w:autoSpaceDN w:val="0"/>
        <w:adjustRightInd w:val="0"/>
        <w:spacing w:after="0" w:line="240" w:lineRule="auto"/>
        <w:jc w:val="both"/>
      </w:pPr>
    </w:p>
    <w:p w:rsidR="00C2011F" w:rsidRPr="003A69A5" w:rsidRDefault="00C2011F" w:rsidP="00C2011F">
      <w:pPr>
        <w:autoSpaceDE w:val="0"/>
        <w:autoSpaceDN w:val="0"/>
        <w:adjustRightInd w:val="0"/>
        <w:spacing w:after="0" w:line="240" w:lineRule="auto"/>
        <w:jc w:val="both"/>
      </w:pPr>
    </w:p>
    <w:p w:rsidR="00C2011F" w:rsidRDefault="00C2011F" w:rsidP="00C2011F">
      <w:pPr>
        <w:autoSpaceDE w:val="0"/>
        <w:autoSpaceDN w:val="0"/>
        <w:adjustRightInd w:val="0"/>
        <w:spacing w:after="0" w:line="240" w:lineRule="auto"/>
        <w:jc w:val="both"/>
      </w:pPr>
      <w:r>
        <w:t xml:space="preserve"> </w:t>
      </w:r>
    </w:p>
    <w:p w:rsidR="00C2011F" w:rsidRPr="006C010B" w:rsidRDefault="00C2011F" w:rsidP="00C2011F">
      <w:pPr>
        <w:autoSpaceDE w:val="0"/>
        <w:autoSpaceDN w:val="0"/>
        <w:adjustRightInd w:val="0"/>
        <w:spacing w:after="0" w:line="240" w:lineRule="auto"/>
        <w:jc w:val="both"/>
      </w:pPr>
      <w:r w:rsidRPr="00DB07E0">
        <w:rPr>
          <w:noProof/>
          <w:lang w:eastAsia="de-DE"/>
        </w:rPr>
        <w:drawing>
          <wp:anchor distT="0" distB="0" distL="114935" distR="114935" simplePos="0" relativeHeight="251674624" behindDoc="0" locked="0" layoutInCell="1" allowOverlap="1" wp14:anchorId="6C9FE55C" wp14:editId="4D2EEB57">
            <wp:simplePos x="0" y="0"/>
            <wp:positionH relativeFrom="column">
              <wp:posOffset>449580</wp:posOffset>
            </wp:positionH>
            <wp:positionV relativeFrom="paragraph">
              <wp:posOffset>133985</wp:posOffset>
            </wp:positionV>
            <wp:extent cx="1510030" cy="6680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030" cy="668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011F" w:rsidRDefault="00C2011F" w:rsidP="00C2011F">
      <w:pPr>
        <w:autoSpaceDE w:val="0"/>
        <w:autoSpaceDN w:val="0"/>
        <w:adjustRightInd w:val="0"/>
        <w:spacing w:after="0" w:line="240" w:lineRule="auto"/>
        <w:jc w:val="both"/>
      </w:pPr>
    </w:p>
    <w:p w:rsidR="00C2011F" w:rsidRDefault="00C2011F" w:rsidP="00C2011F">
      <w:pPr>
        <w:autoSpaceDE w:val="0"/>
        <w:autoSpaceDN w:val="0"/>
        <w:adjustRightInd w:val="0"/>
        <w:spacing w:after="0" w:line="240" w:lineRule="auto"/>
        <w:jc w:val="both"/>
      </w:pPr>
    </w:p>
    <w:p w:rsidR="00C2011F" w:rsidRDefault="00C2011F" w:rsidP="00C2011F">
      <w:pPr>
        <w:autoSpaceDE w:val="0"/>
        <w:autoSpaceDN w:val="0"/>
        <w:adjustRightInd w:val="0"/>
        <w:spacing w:after="0" w:line="240" w:lineRule="auto"/>
        <w:jc w:val="both"/>
      </w:pPr>
    </w:p>
    <w:p w:rsidR="00C2011F" w:rsidRPr="00081B9B" w:rsidRDefault="00C2011F" w:rsidP="0031414C">
      <w:pPr>
        <w:autoSpaceDE w:val="0"/>
        <w:autoSpaceDN w:val="0"/>
        <w:adjustRightInd w:val="0"/>
        <w:spacing w:after="0" w:line="240" w:lineRule="auto"/>
        <w:rPr>
          <w:sz w:val="20"/>
          <w:szCs w:val="20"/>
        </w:rPr>
      </w:pPr>
    </w:p>
    <w:p w:rsidR="0031414C" w:rsidRPr="00081B9B" w:rsidRDefault="0031414C" w:rsidP="0031414C">
      <w:pPr>
        <w:autoSpaceDE w:val="0"/>
        <w:autoSpaceDN w:val="0"/>
        <w:adjustRightInd w:val="0"/>
        <w:spacing w:after="0" w:line="240" w:lineRule="auto"/>
        <w:jc w:val="right"/>
        <w:rPr>
          <w:rFonts w:ascii="Arial" w:hAnsi="Arial" w:cs="Arial"/>
          <w:b/>
          <w:bCs/>
          <w:sz w:val="20"/>
          <w:szCs w:val="20"/>
        </w:rPr>
      </w:pPr>
    </w:p>
    <w:p w:rsidR="009B425D" w:rsidRDefault="009B425D" w:rsidP="00FB5F8D">
      <w:pPr>
        <w:pStyle w:val="StandardWeb"/>
        <w:spacing w:after="0" w:afterAutospacing="0"/>
        <w:rPr>
          <w:rFonts w:asciiTheme="minorHAnsi" w:eastAsiaTheme="minorHAnsi" w:hAnsiTheme="minorHAnsi" w:cstheme="minorBidi"/>
          <w:sz w:val="22"/>
          <w:lang w:eastAsia="en-US"/>
        </w:rPr>
      </w:pPr>
    </w:p>
    <w:p w:rsidR="00FB5F8D" w:rsidRDefault="00FB5F8D" w:rsidP="009B425D">
      <w:pPr>
        <w:pStyle w:val="StandardWeb"/>
        <w:rPr>
          <w:rFonts w:asciiTheme="minorHAnsi" w:eastAsiaTheme="minorHAnsi" w:hAnsiTheme="minorHAnsi" w:cstheme="minorBidi"/>
          <w:sz w:val="22"/>
          <w:lang w:eastAsia="en-US"/>
        </w:rPr>
      </w:pPr>
    </w:p>
    <w:p w:rsidR="00771DBE" w:rsidRDefault="00771DBE" w:rsidP="009B425D">
      <w:pPr>
        <w:pStyle w:val="StandardWeb"/>
        <w:rPr>
          <w:rFonts w:asciiTheme="minorHAnsi" w:eastAsiaTheme="minorHAnsi" w:hAnsiTheme="minorHAnsi" w:cstheme="minorBidi"/>
          <w:sz w:val="22"/>
          <w:lang w:eastAsia="en-US"/>
        </w:rPr>
      </w:pPr>
    </w:p>
    <w:p w:rsidR="003A69A5" w:rsidRPr="00F80388" w:rsidRDefault="003A69A5" w:rsidP="003A69A5">
      <w:pPr>
        <w:autoSpaceDE w:val="0"/>
        <w:autoSpaceDN w:val="0"/>
        <w:adjustRightInd w:val="0"/>
        <w:spacing w:after="0" w:line="240" w:lineRule="auto"/>
      </w:pPr>
      <w:r w:rsidRPr="00F80388">
        <w:lastRenderedPageBreak/>
        <w:t xml:space="preserve">An </w:t>
      </w:r>
    </w:p>
    <w:p w:rsidR="003A69A5" w:rsidRPr="00F80388" w:rsidRDefault="003A69A5" w:rsidP="003A69A5">
      <w:pPr>
        <w:autoSpaceDE w:val="0"/>
        <w:autoSpaceDN w:val="0"/>
        <w:adjustRightInd w:val="0"/>
        <w:spacing w:after="0" w:line="240" w:lineRule="auto"/>
      </w:pPr>
      <w:r w:rsidRPr="00F80388">
        <w:t>Frau Stadtverordnetenvorsteherin</w:t>
      </w:r>
    </w:p>
    <w:p w:rsidR="003A69A5" w:rsidRPr="00F80388" w:rsidRDefault="003A69A5" w:rsidP="003A69A5">
      <w:pPr>
        <w:autoSpaceDE w:val="0"/>
        <w:autoSpaceDN w:val="0"/>
        <w:adjustRightInd w:val="0"/>
        <w:spacing w:after="0" w:line="240" w:lineRule="auto"/>
      </w:pPr>
      <w:r w:rsidRPr="00F80388">
        <w:t>Margarete Hartmann</w:t>
      </w:r>
    </w:p>
    <w:p w:rsidR="003A69A5" w:rsidRDefault="003A69A5" w:rsidP="003A69A5">
      <w:pPr>
        <w:autoSpaceDE w:val="0"/>
        <w:autoSpaceDN w:val="0"/>
        <w:adjustRightInd w:val="0"/>
        <w:spacing w:after="0" w:line="240" w:lineRule="auto"/>
        <w:jc w:val="right"/>
        <w:rPr>
          <w:rFonts w:ascii="Arial" w:hAnsi="Arial" w:cs="Arial"/>
          <w:b/>
          <w:bCs/>
        </w:rPr>
      </w:pPr>
    </w:p>
    <w:p w:rsidR="003A69A5" w:rsidRDefault="003A69A5" w:rsidP="003A69A5">
      <w:pPr>
        <w:autoSpaceDE w:val="0"/>
        <w:autoSpaceDN w:val="0"/>
        <w:adjustRightInd w:val="0"/>
        <w:spacing w:after="0" w:line="240" w:lineRule="auto"/>
        <w:jc w:val="right"/>
        <w:rPr>
          <w:rFonts w:ascii="Arial" w:hAnsi="Arial" w:cs="Arial"/>
          <w:b/>
          <w:bCs/>
        </w:rPr>
      </w:pPr>
    </w:p>
    <w:p w:rsidR="003A69A5" w:rsidRDefault="003A69A5" w:rsidP="003A69A5">
      <w:pPr>
        <w:autoSpaceDE w:val="0"/>
        <w:autoSpaceDN w:val="0"/>
        <w:adjustRightInd w:val="0"/>
        <w:spacing w:after="0" w:line="240" w:lineRule="auto"/>
        <w:jc w:val="right"/>
        <w:rPr>
          <w:b/>
        </w:rPr>
      </w:pPr>
      <w:r w:rsidRPr="00F80388">
        <w:t xml:space="preserve">Fulda, </w:t>
      </w:r>
      <w:r>
        <w:t>8</w:t>
      </w:r>
      <w:r w:rsidR="00771DBE">
        <w:t>.</w:t>
      </w:r>
      <w:r>
        <w:t xml:space="preserve"> Oktober 2019</w:t>
      </w:r>
    </w:p>
    <w:p w:rsidR="003A69A5" w:rsidRDefault="003A69A5" w:rsidP="003A69A5">
      <w:pPr>
        <w:autoSpaceDE w:val="0"/>
        <w:autoSpaceDN w:val="0"/>
        <w:adjustRightInd w:val="0"/>
        <w:spacing w:after="0" w:line="240" w:lineRule="auto"/>
        <w:jc w:val="both"/>
        <w:rPr>
          <w:rFonts w:ascii="Arial" w:hAnsi="Arial" w:cs="Arial"/>
          <w:b/>
          <w:bCs/>
          <w:sz w:val="28"/>
          <w:szCs w:val="28"/>
        </w:rPr>
      </w:pPr>
    </w:p>
    <w:p w:rsidR="003A69A5" w:rsidRDefault="003A69A5" w:rsidP="003A69A5">
      <w:pPr>
        <w:autoSpaceDE w:val="0"/>
        <w:autoSpaceDN w:val="0"/>
        <w:adjustRightInd w:val="0"/>
        <w:spacing w:after="0" w:line="240" w:lineRule="auto"/>
        <w:jc w:val="both"/>
      </w:pPr>
    </w:p>
    <w:p w:rsidR="003A69A5" w:rsidRDefault="003A69A5" w:rsidP="003A69A5">
      <w:pPr>
        <w:autoSpaceDE w:val="0"/>
        <w:autoSpaceDN w:val="0"/>
        <w:adjustRightInd w:val="0"/>
        <w:spacing w:after="0" w:line="240" w:lineRule="auto"/>
        <w:jc w:val="both"/>
        <w:rPr>
          <w:b/>
          <w:sz w:val="28"/>
          <w:szCs w:val="28"/>
        </w:rPr>
      </w:pPr>
      <w:r w:rsidRPr="008F13C8">
        <w:rPr>
          <w:b/>
          <w:sz w:val="28"/>
          <w:szCs w:val="28"/>
        </w:rPr>
        <w:t>An</w:t>
      </w:r>
      <w:r>
        <w:rPr>
          <w:b/>
          <w:sz w:val="28"/>
          <w:szCs w:val="28"/>
        </w:rPr>
        <w:t xml:space="preserve">frage </w:t>
      </w:r>
    </w:p>
    <w:p w:rsidR="003A69A5" w:rsidRDefault="005C43A8" w:rsidP="003A69A5">
      <w:pPr>
        <w:widowControl w:val="0"/>
        <w:tabs>
          <w:tab w:val="left" w:pos="284"/>
        </w:tabs>
        <w:spacing w:after="0" w:line="240" w:lineRule="auto"/>
        <w:rPr>
          <w:b/>
          <w:szCs w:val="24"/>
        </w:rPr>
      </w:pPr>
      <w:r>
        <w:rPr>
          <w:b/>
          <w:szCs w:val="24"/>
        </w:rPr>
        <w:t xml:space="preserve">Anfrage „Gebiet mit angespanntem Wohnungsmarkt“ und „Hessische </w:t>
      </w:r>
      <w:proofErr w:type="spellStart"/>
      <w:r>
        <w:rPr>
          <w:b/>
          <w:szCs w:val="24"/>
        </w:rPr>
        <w:t>Kappungsgrenzenverordnung</w:t>
      </w:r>
      <w:proofErr w:type="spellEnd"/>
      <w:r>
        <w:rPr>
          <w:b/>
          <w:szCs w:val="24"/>
        </w:rPr>
        <w:t>“</w:t>
      </w:r>
    </w:p>
    <w:p w:rsidR="005C43A8" w:rsidRDefault="005C43A8" w:rsidP="003A69A5">
      <w:pPr>
        <w:widowControl w:val="0"/>
        <w:tabs>
          <w:tab w:val="left" w:pos="284"/>
        </w:tabs>
        <w:spacing w:after="0" w:line="240" w:lineRule="auto"/>
        <w:rPr>
          <w:b/>
          <w:szCs w:val="24"/>
        </w:rPr>
      </w:pPr>
    </w:p>
    <w:p w:rsidR="005C43A8" w:rsidRDefault="005C43A8" w:rsidP="003A69A5">
      <w:pPr>
        <w:widowControl w:val="0"/>
        <w:tabs>
          <w:tab w:val="left" w:pos="284"/>
        </w:tabs>
        <w:spacing w:after="0" w:line="240" w:lineRule="auto"/>
      </w:pPr>
      <w:r w:rsidRPr="005C43A8">
        <w:t xml:space="preserve">Der Magistrat stellt </w:t>
      </w:r>
      <w:r>
        <w:t xml:space="preserve">in seiner Ablehnung unseres Antrages, dass die Stadt sich beim Land Hessen für die Aufnahme der Stadt Fulda in die Liste der Städte mit angespannten Wohnungsmärkten einsetzt dar, dass dies nicht möglich sei, da objektive Kriterien vorliegen nach denen das Land Hessen entscheide. </w:t>
      </w:r>
      <w:r w:rsidR="00206B23">
        <w:t>Ergebnis davon ist: s</w:t>
      </w:r>
      <w:r>
        <w:t xml:space="preserve">omit </w:t>
      </w:r>
      <w:r w:rsidR="00A50DCF">
        <w:t>gilt</w:t>
      </w:r>
      <w:r>
        <w:t xml:space="preserve"> die Bundes</w:t>
      </w:r>
      <w:r w:rsidR="00A50DCF">
        <w:t>-</w:t>
      </w:r>
      <w:r>
        <w:t xml:space="preserve">Mietpreisbremse </w:t>
      </w:r>
      <w:r w:rsidR="00A50DCF">
        <w:t>für die Stadt Fulda nicht</w:t>
      </w:r>
      <w:r>
        <w:t>.</w:t>
      </w:r>
    </w:p>
    <w:p w:rsidR="008865C0" w:rsidRDefault="008865C0" w:rsidP="003A69A5">
      <w:pPr>
        <w:widowControl w:val="0"/>
        <w:tabs>
          <w:tab w:val="left" w:pos="284"/>
        </w:tabs>
        <w:spacing w:after="0" w:line="240" w:lineRule="auto"/>
      </w:pPr>
    </w:p>
    <w:p w:rsidR="008865C0" w:rsidRDefault="008865C0" w:rsidP="003A69A5">
      <w:pPr>
        <w:widowControl w:val="0"/>
        <w:tabs>
          <w:tab w:val="left" w:pos="284"/>
        </w:tabs>
        <w:spacing w:after="0" w:line="240" w:lineRule="auto"/>
      </w:pPr>
      <w:r>
        <w:t xml:space="preserve">Bürgermeister Dag Wehner führte im  Mai 2015 auf unsere Anfrage hin aus: </w:t>
      </w:r>
    </w:p>
    <w:p w:rsidR="008865C0" w:rsidRDefault="008865C0" w:rsidP="003A69A5">
      <w:pPr>
        <w:widowControl w:val="0"/>
        <w:tabs>
          <w:tab w:val="left" w:pos="284"/>
        </w:tabs>
        <w:spacing w:after="0" w:line="240" w:lineRule="auto"/>
      </w:pPr>
      <w:r>
        <w:t>„</w:t>
      </w:r>
      <w:r>
        <w:rPr>
          <w:rFonts w:ascii="Arial" w:hAnsi="Arial" w:cs="Arial"/>
          <w:color w:val="000000"/>
          <w:sz w:val="19"/>
          <w:szCs w:val="19"/>
          <w:shd w:val="clear" w:color="auto" w:fill="FFFFFF"/>
        </w:rPr>
        <w:t>Die Selbsteinschätzungen der Gemeinden und das IWU-Gutachten bilden die Entscheidungsgrundlagen, welche Kommunen als Gebiete mit angespanntem Wohnungsmarkt bestimmt werden.</w:t>
      </w:r>
      <w:r>
        <w:rPr>
          <w:rFonts w:ascii="Arial" w:hAnsi="Arial" w:cs="Arial"/>
          <w:color w:val="000000"/>
          <w:sz w:val="19"/>
          <w:szCs w:val="19"/>
          <w:shd w:val="clear" w:color="auto" w:fill="FFFFFF"/>
        </w:rPr>
        <w:t>“</w:t>
      </w:r>
    </w:p>
    <w:p w:rsidR="005C43A8" w:rsidRDefault="005C43A8" w:rsidP="003A69A5">
      <w:pPr>
        <w:widowControl w:val="0"/>
        <w:tabs>
          <w:tab w:val="left" w:pos="284"/>
        </w:tabs>
        <w:spacing w:after="0" w:line="240" w:lineRule="auto"/>
      </w:pPr>
      <w:r>
        <w:t xml:space="preserve"> </w:t>
      </w:r>
    </w:p>
    <w:p w:rsidR="008865C0" w:rsidRDefault="008865C0" w:rsidP="003A69A5">
      <w:pPr>
        <w:widowControl w:val="0"/>
        <w:tabs>
          <w:tab w:val="left" w:pos="284"/>
        </w:tabs>
        <w:spacing w:after="0" w:line="240" w:lineRule="auto"/>
      </w:pPr>
      <w:r>
        <w:t xml:space="preserve">Es wurde damals also sehr wohl eine Selbsteinschätzung der Kommunen abgefragt. </w:t>
      </w:r>
    </w:p>
    <w:p w:rsidR="00942075" w:rsidRDefault="00942075" w:rsidP="003A69A5">
      <w:pPr>
        <w:widowControl w:val="0"/>
        <w:tabs>
          <w:tab w:val="left" w:pos="284"/>
        </w:tabs>
        <w:spacing w:after="0" w:line="240" w:lineRule="auto"/>
      </w:pPr>
    </w:p>
    <w:p w:rsidR="00942075" w:rsidRDefault="00942075" w:rsidP="003A69A5">
      <w:pPr>
        <w:widowControl w:val="0"/>
        <w:tabs>
          <w:tab w:val="left" w:pos="284"/>
        </w:tabs>
        <w:spacing w:after="0" w:line="240" w:lineRule="auto"/>
      </w:pPr>
      <w:r>
        <w:t xml:space="preserve">Im September 2017 wird </w:t>
      </w:r>
      <w:r w:rsidR="00206B23">
        <w:t xml:space="preserve">der </w:t>
      </w:r>
      <w:r>
        <w:t>Stadtbaurat deutlicher: „</w:t>
      </w:r>
      <w:r>
        <w:rPr>
          <w:rFonts w:ascii="Arial" w:hAnsi="Arial" w:cs="Arial"/>
          <w:color w:val="000000"/>
          <w:sz w:val="19"/>
          <w:szCs w:val="19"/>
          <w:shd w:val="clear" w:color="auto" w:fill="FFFFFF"/>
        </w:rPr>
        <w:t>Die Ausübung des Benennungsrechts nach der „Verordnung über die Überlassung von Sozialwohnungen in Gebieten mit erhöhtem Wohnungsbedarf“ wird für nicht erforderlich gehalten. Die derzeitige Steuerung der Belegungsbindung über den Wohnberechtigungsschein ist für die ordnungsgemäße Belegung ausreichend. Danach dürfen nur Personen mit einem entsprechenden vom Einkommen abhängigen Berechtigungsschein einziehen. Wer letztlich einzieht, entscheidet aber der Vermieter. </w:t>
      </w:r>
    </w:p>
    <w:p w:rsidR="005C43A8" w:rsidRDefault="005C43A8" w:rsidP="003A69A5">
      <w:pPr>
        <w:widowControl w:val="0"/>
        <w:tabs>
          <w:tab w:val="left" w:pos="284"/>
        </w:tabs>
        <w:spacing w:after="0" w:line="240" w:lineRule="auto"/>
      </w:pPr>
    </w:p>
    <w:p w:rsidR="005C43A8" w:rsidRDefault="005C43A8" w:rsidP="003A69A5">
      <w:pPr>
        <w:widowControl w:val="0"/>
        <w:tabs>
          <w:tab w:val="left" w:pos="284"/>
        </w:tabs>
        <w:spacing w:after="0" w:line="240" w:lineRule="auto"/>
      </w:pPr>
      <w:r>
        <w:t xml:space="preserve"> </w:t>
      </w:r>
    </w:p>
    <w:p w:rsidR="005C43A8" w:rsidRDefault="005C43A8" w:rsidP="003A69A5">
      <w:pPr>
        <w:widowControl w:val="0"/>
        <w:tabs>
          <w:tab w:val="left" w:pos="284"/>
        </w:tabs>
        <w:spacing w:after="0" w:line="240" w:lineRule="auto"/>
      </w:pPr>
      <w:r>
        <w:t>Wir fragen den Magistrat:</w:t>
      </w:r>
    </w:p>
    <w:p w:rsidR="008865C0" w:rsidRDefault="008865C0" w:rsidP="003A69A5">
      <w:pPr>
        <w:widowControl w:val="0"/>
        <w:tabs>
          <w:tab w:val="left" w:pos="284"/>
        </w:tabs>
        <w:spacing w:after="0" w:line="240" w:lineRule="auto"/>
      </w:pPr>
    </w:p>
    <w:p w:rsidR="00942075" w:rsidRDefault="00942075" w:rsidP="00942075">
      <w:pPr>
        <w:pStyle w:val="Listenabsatz"/>
        <w:widowControl w:val="0"/>
        <w:numPr>
          <w:ilvl w:val="0"/>
          <w:numId w:val="49"/>
        </w:numPr>
        <w:tabs>
          <w:tab w:val="left" w:pos="284"/>
        </w:tabs>
        <w:spacing w:after="0" w:line="240" w:lineRule="auto"/>
      </w:pPr>
      <w:r>
        <w:t>Welche Voraussetzung bestehen in die Liste der Städte und Gemeinden aufgenommen zu werden</w:t>
      </w:r>
      <w:r w:rsidR="00A50DCF">
        <w:t>,</w:t>
      </w:r>
      <w:r>
        <w:t xml:space="preserve"> in denen die hessische </w:t>
      </w:r>
      <w:proofErr w:type="spellStart"/>
      <w:r>
        <w:t>Kappungsgrenzenverordnung</w:t>
      </w:r>
      <w:proofErr w:type="spellEnd"/>
      <w:r>
        <w:t xml:space="preserve"> greift? </w:t>
      </w:r>
    </w:p>
    <w:p w:rsidR="00206B23" w:rsidRDefault="00206B23" w:rsidP="00206B23">
      <w:pPr>
        <w:widowControl w:val="0"/>
        <w:tabs>
          <w:tab w:val="left" w:pos="284"/>
        </w:tabs>
        <w:spacing w:after="0" w:line="240" w:lineRule="auto"/>
        <w:ind w:left="360"/>
      </w:pPr>
    </w:p>
    <w:p w:rsidR="00942075" w:rsidRDefault="00942075" w:rsidP="00942075">
      <w:pPr>
        <w:pStyle w:val="Listenabsatz"/>
        <w:widowControl w:val="0"/>
        <w:numPr>
          <w:ilvl w:val="0"/>
          <w:numId w:val="49"/>
        </w:numPr>
        <w:tabs>
          <w:tab w:val="left" w:pos="284"/>
        </w:tabs>
        <w:spacing w:after="0" w:line="240" w:lineRule="auto"/>
      </w:pPr>
      <w:r>
        <w:t xml:space="preserve">Worin unterscheiden sich die Kriterien der Hessischen </w:t>
      </w:r>
      <w:proofErr w:type="spellStart"/>
      <w:r>
        <w:t>Kappungsgrenzenverordnung</w:t>
      </w:r>
      <w:proofErr w:type="spellEnd"/>
      <w:r>
        <w:t xml:space="preserve">  einerseits und der Liste der Städte mit angespannten Wohnungsmärkten</w:t>
      </w:r>
      <w:r w:rsidR="00A50DCF">
        <w:t xml:space="preserve"> andererseits</w:t>
      </w:r>
      <w:r>
        <w:t xml:space="preserve">? </w:t>
      </w:r>
    </w:p>
    <w:p w:rsidR="00206B23" w:rsidRDefault="00206B23" w:rsidP="00206B23">
      <w:pPr>
        <w:pStyle w:val="Listenabsatz"/>
      </w:pPr>
    </w:p>
    <w:p w:rsidR="003E350B" w:rsidRPr="002E004F" w:rsidRDefault="00A50DCF" w:rsidP="005E29CB">
      <w:pPr>
        <w:pStyle w:val="Listenabsatz"/>
        <w:widowControl w:val="0"/>
        <w:numPr>
          <w:ilvl w:val="0"/>
          <w:numId w:val="49"/>
        </w:numPr>
        <w:tabs>
          <w:tab w:val="left" w:pos="284"/>
        </w:tabs>
        <w:autoSpaceDE w:val="0"/>
        <w:autoSpaceDN w:val="0"/>
        <w:adjustRightInd w:val="0"/>
        <w:spacing w:after="0" w:line="240" w:lineRule="auto"/>
        <w:jc w:val="both"/>
        <w:rPr>
          <w:b/>
          <w:sz w:val="28"/>
          <w:szCs w:val="28"/>
        </w:rPr>
      </w:pPr>
      <w:bookmarkStart w:id="0" w:name="_GoBack"/>
      <w:bookmarkEnd w:id="0"/>
      <w:r>
        <w:t xml:space="preserve">Wie steht der Magistrat zu der Einschätzung, dass </w:t>
      </w:r>
      <w:r w:rsidR="00A940AA">
        <w:t>in Fulda die Interessen</w:t>
      </w:r>
      <w:r>
        <w:t xml:space="preserve"> der Vermieter und Investoren über denen der Mieter und Wohnungssuchenden stehen?</w:t>
      </w:r>
      <w:r w:rsidR="00E23894">
        <w:rPr>
          <w:noProof/>
        </w:rPr>
        <w:drawing>
          <wp:anchor distT="0" distB="0" distL="114300" distR="114300" simplePos="0" relativeHeight="251672576" behindDoc="0" locked="0" layoutInCell="1" allowOverlap="1" wp14:anchorId="7754EBBD" wp14:editId="0FE4B52A">
            <wp:simplePos x="0" y="0"/>
            <wp:positionH relativeFrom="column">
              <wp:posOffset>0</wp:posOffset>
            </wp:positionH>
            <wp:positionV relativeFrom="paragraph">
              <wp:posOffset>525780</wp:posOffset>
            </wp:positionV>
            <wp:extent cx="1400175" cy="628650"/>
            <wp:effectExtent l="0" t="0" r="9525" b="0"/>
            <wp:wrapThrough wrapText="bothSides">
              <wp:wrapPolygon edited="0">
                <wp:start x="0" y="0"/>
                <wp:lineTo x="0" y="20945"/>
                <wp:lineTo x="21453" y="20945"/>
                <wp:lineTo x="21453"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pic:spPr>
                </pic:pic>
              </a:graphicData>
            </a:graphic>
          </wp:anchor>
        </w:drawing>
      </w:r>
    </w:p>
    <w:p w:rsidR="003E350B" w:rsidRDefault="003E350B" w:rsidP="002640B6">
      <w:pPr>
        <w:autoSpaceDE w:val="0"/>
        <w:autoSpaceDN w:val="0"/>
        <w:adjustRightInd w:val="0"/>
        <w:spacing w:after="0" w:line="240" w:lineRule="auto"/>
        <w:jc w:val="both"/>
        <w:rPr>
          <w:b/>
          <w:sz w:val="28"/>
          <w:szCs w:val="28"/>
        </w:rPr>
      </w:pPr>
    </w:p>
    <w:p w:rsidR="003E350B" w:rsidRDefault="003E350B" w:rsidP="002640B6">
      <w:pPr>
        <w:autoSpaceDE w:val="0"/>
        <w:autoSpaceDN w:val="0"/>
        <w:adjustRightInd w:val="0"/>
        <w:spacing w:after="0" w:line="240" w:lineRule="auto"/>
        <w:jc w:val="both"/>
        <w:rPr>
          <w:b/>
          <w:sz w:val="28"/>
          <w:szCs w:val="28"/>
        </w:rPr>
      </w:pPr>
    </w:p>
    <w:p w:rsidR="003E350B" w:rsidRPr="00D50EE4" w:rsidRDefault="003E350B" w:rsidP="002640B6">
      <w:pPr>
        <w:autoSpaceDE w:val="0"/>
        <w:autoSpaceDN w:val="0"/>
        <w:adjustRightInd w:val="0"/>
        <w:spacing w:after="0" w:line="240" w:lineRule="auto"/>
        <w:jc w:val="both"/>
        <w:rPr>
          <w:b/>
          <w:sz w:val="28"/>
          <w:szCs w:val="28"/>
        </w:rPr>
      </w:pPr>
    </w:p>
    <w:sectPr w:rsidR="003E350B" w:rsidRPr="00D50EE4" w:rsidSect="00081B9B">
      <w:headerReference w:type="default" r:id="rId10"/>
      <w:footerReference w:type="default" r:id="rId11"/>
      <w:pgSz w:w="11906" w:h="16838"/>
      <w:pgMar w:top="3828"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61" w:rsidRDefault="00395C61" w:rsidP="001C2E5E">
      <w:pPr>
        <w:spacing w:after="0" w:line="240" w:lineRule="auto"/>
      </w:pPr>
      <w:r>
        <w:separator/>
      </w:r>
    </w:p>
  </w:endnote>
  <w:endnote w:type="continuationSeparator" w:id="0">
    <w:p w:rsidR="00395C61" w:rsidRDefault="00395C61" w:rsidP="001C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3" w:rsidRDefault="00D51BC3">
    <w:pPr>
      <w:pStyle w:val="Fuzeile"/>
      <w:jc w:val="center"/>
    </w:pPr>
  </w:p>
  <w:p w:rsidR="00D51BC3" w:rsidRDefault="00D51BC3">
    <w:pPr>
      <w:pStyle w:val="Fuzeile"/>
      <w:jc w:val="center"/>
    </w:pPr>
  </w:p>
  <w:p w:rsidR="00D51BC3" w:rsidRDefault="00D51B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61" w:rsidRDefault="00395C61" w:rsidP="001C2E5E">
      <w:pPr>
        <w:spacing w:after="0" w:line="240" w:lineRule="auto"/>
      </w:pPr>
      <w:r>
        <w:separator/>
      </w:r>
    </w:p>
  </w:footnote>
  <w:footnote w:type="continuationSeparator" w:id="0">
    <w:p w:rsidR="00395C61" w:rsidRDefault="00395C61" w:rsidP="001C2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C3" w:rsidRDefault="00D51BC3" w:rsidP="001C2E5E">
    <w:pPr>
      <w:pStyle w:val="Kopfzeile"/>
      <w:jc w:val="both"/>
    </w:pPr>
    <w:r>
      <w:rPr>
        <w:noProof/>
        <w:lang w:eastAsia="de-DE"/>
      </w:rPr>
      <w:drawing>
        <wp:inline distT="0" distB="0" distL="0" distR="0" wp14:anchorId="7A06E29C" wp14:editId="7530861C">
          <wp:extent cx="5760720" cy="2908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5.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90830"/>
                  </a:xfrm>
                  <a:prstGeom prst="rect">
                    <a:avLst/>
                  </a:prstGeom>
                </pic:spPr>
              </pic:pic>
            </a:graphicData>
          </a:graphic>
        </wp:inline>
      </w:drawing>
    </w:r>
  </w:p>
  <w:p w:rsidR="00D51BC3" w:rsidRDefault="00D51BC3" w:rsidP="001C2E5E">
    <w:pPr>
      <w:pStyle w:val="Kopfzeile"/>
      <w:jc w:val="both"/>
    </w:pPr>
  </w:p>
  <w:p w:rsidR="00D51BC3" w:rsidRDefault="00D51BC3" w:rsidP="001C2E5E">
    <w:pPr>
      <w:pStyle w:val="Kopfzeile"/>
      <w:jc w:val="both"/>
    </w:pPr>
  </w:p>
  <w:p w:rsidR="00D51BC3" w:rsidRPr="00C60723" w:rsidRDefault="00D51BC3" w:rsidP="00C60723">
    <w:pPr>
      <w:pStyle w:val="Textkrper"/>
      <w:spacing w:after="40"/>
      <w:jc w:val="right"/>
      <w:rPr>
        <w:rFonts w:ascii="Arial" w:hAnsi="Arial" w:cs="Arial"/>
        <w:sz w:val="20"/>
        <w:lang w:val="de-DE"/>
      </w:rPr>
    </w:pPr>
    <w:r w:rsidRPr="00C60723">
      <w:rPr>
        <w:rFonts w:ascii="Arial" w:hAnsi="Arial" w:cs="Arial"/>
        <w:sz w:val="20"/>
        <w:lang w:val="de-DE"/>
      </w:rPr>
      <w:t>Fraktion in der Stadtverordnetenversammlung Fulda</w:t>
    </w:r>
  </w:p>
  <w:p w:rsidR="00D51BC3" w:rsidRPr="00C60723" w:rsidRDefault="00D51BC3" w:rsidP="00C60723">
    <w:pPr>
      <w:pStyle w:val="Textkrper"/>
      <w:spacing w:after="40"/>
      <w:jc w:val="right"/>
      <w:rPr>
        <w:rFonts w:ascii="Arial" w:hAnsi="Arial" w:cs="Arial"/>
        <w:sz w:val="20"/>
        <w:lang w:val="fr-FR"/>
      </w:rPr>
    </w:pPr>
    <w:r w:rsidRPr="00C60723">
      <w:rPr>
        <w:rFonts w:ascii="Arial" w:hAnsi="Arial" w:cs="Arial"/>
        <w:sz w:val="20"/>
        <w:lang w:val="de-DE"/>
      </w:rPr>
      <w:t>Fraktionsvorsitzende Karin Masche</w:t>
    </w:r>
  </w:p>
  <w:p w:rsidR="00D51BC3" w:rsidRPr="00C60723" w:rsidRDefault="00395C61" w:rsidP="00C60723">
    <w:pPr>
      <w:pStyle w:val="Textkrper"/>
      <w:spacing w:after="40"/>
      <w:jc w:val="right"/>
      <w:rPr>
        <w:rFonts w:ascii="Arial" w:hAnsi="Arial" w:cs="Arial"/>
        <w:sz w:val="20"/>
        <w:lang w:val="fr-FR"/>
      </w:rPr>
    </w:pPr>
    <w:hyperlink r:id="rId2" w:history="1">
      <w:r w:rsidR="00D51BC3" w:rsidRPr="00C60723">
        <w:rPr>
          <w:rStyle w:val="Hyperlink"/>
          <w:rFonts w:ascii="Arial" w:hAnsi="Arial" w:cs="Arial"/>
          <w:sz w:val="20"/>
          <w:lang w:val="fr-FR"/>
        </w:rPr>
        <w:t>karin.masche@fulda-vogelsberg.de</w:t>
      </w:r>
    </w:hyperlink>
  </w:p>
  <w:p w:rsidR="00D51BC3" w:rsidRPr="00C60723" w:rsidRDefault="00D51BC3" w:rsidP="00C60723">
    <w:pPr>
      <w:pStyle w:val="Textkrper"/>
      <w:spacing w:after="40"/>
      <w:jc w:val="right"/>
      <w:rPr>
        <w:rFonts w:ascii="Arial" w:hAnsi="Arial" w:cs="Arial"/>
        <w:sz w:val="20"/>
        <w:lang w:val="fr-FR"/>
      </w:rPr>
    </w:pPr>
    <w:r w:rsidRPr="00C60723">
      <w:rPr>
        <w:rFonts w:ascii="Arial" w:hAnsi="Arial" w:cs="Arial"/>
        <w:sz w:val="20"/>
        <w:lang w:val="fr-FR"/>
      </w:rPr>
      <w:t>Internet</w:t>
    </w:r>
    <w:proofErr w:type="gramStart"/>
    <w:r w:rsidRPr="00C60723">
      <w:rPr>
        <w:rFonts w:ascii="Arial" w:hAnsi="Arial" w:cs="Arial"/>
        <w:sz w:val="20"/>
        <w:lang w:val="fr-FR"/>
      </w:rPr>
      <w:t>:  </w:t>
    </w:r>
    <w:proofErr w:type="gramEnd"/>
    <w:hyperlink r:id="rId3" w:history="1">
      <w:r w:rsidRPr="00C60723">
        <w:rPr>
          <w:rStyle w:val="Hyperlink"/>
          <w:rFonts w:ascii="Arial" w:hAnsi="Arial" w:cs="Arial"/>
          <w:sz w:val="20"/>
          <w:lang w:val="fr-FR"/>
        </w:rPr>
        <w:t>http://www.stadtfraktion.fuldawiki.de</w:t>
      </w:r>
    </w:hyperlink>
  </w:p>
  <w:p w:rsidR="00D51BC3" w:rsidRPr="00C60723" w:rsidRDefault="00D51BC3" w:rsidP="00C60723">
    <w:pPr>
      <w:pStyle w:val="Textkrper"/>
      <w:spacing w:after="40"/>
      <w:jc w:val="right"/>
      <w:rPr>
        <w:rFonts w:ascii="Arial" w:hAnsi="Arial" w:cs="Arial"/>
        <w:sz w:val="20"/>
        <w:lang w:val="fr-FR"/>
      </w:rPr>
    </w:pPr>
  </w:p>
  <w:p w:rsidR="00D51BC3" w:rsidRPr="00C60723" w:rsidRDefault="00D51BC3" w:rsidP="00C60723">
    <w:pPr>
      <w:pStyle w:val="Textkrper"/>
      <w:spacing w:after="40"/>
      <w:jc w:val="right"/>
      <w:rPr>
        <w:rFonts w:ascii="Arial" w:hAnsi="Arial" w:cs="Arial"/>
        <w:sz w:val="20"/>
        <w:lang w:val="fr-FR"/>
      </w:rPr>
    </w:pPr>
  </w:p>
  <w:p w:rsidR="00D51BC3" w:rsidRPr="00C60723" w:rsidRDefault="00D51BC3" w:rsidP="00C60723">
    <w:pPr>
      <w:pStyle w:val="Textkrper"/>
      <w:spacing w:after="40"/>
      <w:jc w:val="right"/>
      <w:rPr>
        <w:rFonts w:ascii="Arial" w:hAnsi="Arial" w:cs="Arial"/>
        <w:sz w:val="20"/>
        <w:lang w:val="fr-FR"/>
      </w:rPr>
    </w:pPr>
    <w:r w:rsidRPr="00C60723">
      <w:rPr>
        <w:rFonts w:ascii="Arial" w:hAnsi="Arial" w:cs="Arial"/>
        <w:sz w:val="20"/>
        <w:lang w:val="fr-FR"/>
      </w:rPr>
      <w:t>36037 Fulda</w:t>
    </w:r>
  </w:p>
  <w:p w:rsidR="00D51BC3" w:rsidRPr="00C60723" w:rsidRDefault="00D51BC3" w:rsidP="00C60723">
    <w:pPr>
      <w:pStyle w:val="Textkrper"/>
      <w:spacing w:after="40"/>
      <w:jc w:val="right"/>
      <w:rPr>
        <w:rFonts w:ascii="Arial" w:hAnsi="Arial" w:cs="Arial"/>
        <w:sz w:val="20"/>
        <w:lang w:val="fr-FR"/>
      </w:rPr>
    </w:pPr>
    <w:proofErr w:type="spellStart"/>
    <w:r w:rsidRPr="00C60723">
      <w:rPr>
        <w:rFonts w:ascii="Arial" w:hAnsi="Arial" w:cs="Arial"/>
        <w:sz w:val="20"/>
        <w:lang w:val="fr-FR"/>
      </w:rPr>
      <w:t>Schlossstraße</w:t>
    </w:r>
    <w:proofErr w:type="spellEnd"/>
    <w:r w:rsidRPr="00C60723">
      <w:rPr>
        <w:rFonts w:ascii="Arial" w:hAnsi="Arial" w:cs="Arial"/>
        <w:sz w:val="20"/>
        <w:lang w:val="fr-FR"/>
      </w:rPr>
      <w:t xml:space="preserve"> 5  </w:t>
    </w:r>
  </w:p>
  <w:p w:rsidR="00D51BC3" w:rsidRPr="00C60723" w:rsidRDefault="00D51BC3" w:rsidP="001C2E5E">
    <w:pPr>
      <w:pStyle w:val="Kopfzeile"/>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5D40B1"/>
    <w:multiLevelType w:val="hybridMultilevel"/>
    <w:tmpl w:val="2BBC1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736D47"/>
    <w:multiLevelType w:val="hybridMultilevel"/>
    <w:tmpl w:val="55ECC6FE"/>
    <w:lvl w:ilvl="0" w:tplc="EE723E46">
      <w:numFmt w:val="bullet"/>
      <w:lvlText w:val="·"/>
      <w:lvlJc w:val="left"/>
      <w:pPr>
        <w:ind w:left="816" w:hanging="456"/>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F1813"/>
    <w:multiLevelType w:val="hybridMultilevel"/>
    <w:tmpl w:val="3E663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9F6CAF"/>
    <w:multiLevelType w:val="hybridMultilevel"/>
    <w:tmpl w:val="A98E24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0B1015"/>
    <w:multiLevelType w:val="hybridMultilevel"/>
    <w:tmpl w:val="91782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236F6E"/>
    <w:multiLevelType w:val="hybridMultilevel"/>
    <w:tmpl w:val="2D824F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A90B1A"/>
    <w:multiLevelType w:val="hybridMultilevel"/>
    <w:tmpl w:val="23B09E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EA0710"/>
    <w:multiLevelType w:val="hybridMultilevel"/>
    <w:tmpl w:val="2D4E5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472E29"/>
    <w:multiLevelType w:val="hybridMultilevel"/>
    <w:tmpl w:val="22FEB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531E1"/>
    <w:multiLevelType w:val="hybridMultilevel"/>
    <w:tmpl w:val="EDD83D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B532B8"/>
    <w:multiLevelType w:val="hybridMultilevel"/>
    <w:tmpl w:val="E2102D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4B785E"/>
    <w:multiLevelType w:val="hybridMultilevel"/>
    <w:tmpl w:val="10364A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A20C0B"/>
    <w:multiLevelType w:val="hybridMultilevel"/>
    <w:tmpl w:val="8C2AA63E"/>
    <w:lvl w:ilvl="0" w:tplc="EE723E46">
      <w:numFmt w:val="bullet"/>
      <w:lvlText w:val="·"/>
      <w:lvlJc w:val="left"/>
      <w:pPr>
        <w:ind w:left="816" w:hanging="456"/>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33DD7"/>
    <w:multiLevelType w:val="hybridMultilevel"/>
    <w:tmpl w:val="A76C7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0406CD"/>
    <w:multiLevelType w:val="hybridMultilevel"/>
    <w:tmpl w:val="3E663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5C7EB3"/>
    <w:multiLevelType w:val="hybridMultilevel"/>
    <w:tmpl w:val="C02AA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D317AE"/>
    <w:multiLevelType w:val="hybridMultilevel"/>
    <w:tmpl w:val="2CE6BA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5A1751"/>
    <w:multiLevelType w:val="hybridMultilevel"/>
    <w:tmpl w:val="824630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pStyle w:val="berschrift3"/>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40053E"/>
    <w:multiLevelType w:val="hybridMultilevel"/>
    <w:tmpl w:val="A5D8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A83E6C"/>
    <w:multiLevelType w:val="hybridMultilevel"/>
    <w:tmpl w:val="FE06F69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B834BF1"/>
    <w:multiLevelType w:val="hybridMultilevel"/>
    <w:tmpl w:val="6B2AC7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E83DD4"/>
    <w:multiLevelType w:val="hybridMultilevel"/>
    <w:tmpl w:val="80082698"/>
    <w:lvl w:ilvl="0" w:tplc="04070001">
      <w:start w:val="1"/>
      <w:numFmt w:val="bullet"/>
      <w:lvlText w:val=""/>
      <w:lvlJc w:val="left"/>
      <w:pPr>
        <w:ind w:left="1380" w:hanging="10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1837C5"/>
    <w:multiLevelType w:val="hybridMultilevel"/>
    <w:tmpl w:val="7D467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2E5AA4"/>
    <w:multiLevelType w:val="hybridMultilevel"/>
    <w:tmpl w:val="18DE5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AE09D4"/>
    <w:multiLevelType w:val="hybridMultilevel"/>
    <w:tmpl w:val="9CACE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B64E3C"/>
    <w:multiLevelType w:val="hybridMultilevel"/>
    <w:tmpl w:val="550C31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8B87EB4"/>
    <w:multiLevelType w:val="hybridMultilevel"/>
    <w:tmpl w:val="62A0F1C4"/>
    <w:lvl w:ilvl="0" w:tplc="BC34B4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671B4C"/>
    <w:multiLevelType w:val="hybridMultilevel"/>
    <w:tmpl w:val="490CB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5E7F40"/>
    <w:multiLevelType w:val="hybridMultilevel"/>
    <w:tmpl w:val="FE06F69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4DFA3740"/>
    <w:multiLevelType w:val="hybridMultilevel"/>
    <w:tmpl w:val="EDFA3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BF3B16"/>
    <w:multiLevelType w:val="hybridMultilevel"/>
    <w:tmpl w:val="E3248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F7C190B"/>
    <w:multiLevelType w:val="hybridMultilevel"/>
    <w:tmpl w:val="E438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FC158A5"/>
    <w:multiLevelType w:val="hybridMultilevel"/>
    <w:tmpl w:val="A656B676"/>
    <w:lvl w:ilvl="0" w:tplc="591CDB9C">
      <w:start w:val="1"/>
      <w:numFmt w:val="decimal"/>
      <w:lvlText w:val="%1."/>
      <w:lvlJc w:val="left"/>
      <w:pPr>
        <w:ind w:left="720" w:hanging="360"/>
      </w:pPr>
      <w:rPr>
        <w:rFonts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0A9323D"/>
    <w:multiLevelType w:val="hybridMultilevel"/>
    <w:tmpl w:val="31725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580D7F"/>
    <w:multiLevelType w:val="hybridMultilevel"/>
    <w:tmpl w:val="BE649A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0697270"/>
    <w:multiLevelType w:val="hybridMultilevel"/>
    <w:tmpl w:val="0246A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E72D8F"/>
    <w:multiLevelType w:val="hybridMultilevel"/>
    <w:tmpl w:val="E6E21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A213907"/>
    <w:multiLevelType w:val="hybridMultilevel"/>
    <w:tmpl w:val="F7B20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B3C2D63"/>
    <w:multiLevelType w:val="hybridMultilevel"/>
    <w:tmpl w:val="BCACCB8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1" w15:restartNumberingAfterBreak="0">
    <w:nsid w:val="6CE84F21"/>
    <w:multiLevelType w:val="hybridMultilevel"/>
    <w:tmpl w:val="E7540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F737ED"/>
    <w:multiLevelType w:val="hybridMultilevel"/>
    <w:tmpl w:val="B0BEFB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8471879"/>
    <w:multiLevelType w:val="hybridMultilevel"/>
    <w:tmpl w:val="342CC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E505FF"/>
    <w:multiLevelType w:val="hybridMultilevel"/>
    <w:tmpl w:val="6C6CC6E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15:restartNumberingAfterBreak="0">
    <w:nsid w:val="7AF016F6"/>
    <w:multiLevelType w:val="hybridMultilevel"/>
    <w:tmpl w:val="473AC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D966E8"/>
    <w:multiLevelType w:val="hybridMultilevel"/>
    <w:tmpl w:val="490CB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DD4BCD"/>
    <w:multiLevelType w:val="hybridMultilevel"/>
    <w:tmpl w:val="1F7A04AA"/>
    <w:lvl w:ilvl="0" w:tplc="C1C42650">
      <w:numFmt w:val="bullet"/>
      <w:lvlText w:val="·"/>
      <w:lvlJc w:val="left"/>
      <w:pPr>
        <w:ind w:left="1380" w:hanging="102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A53C04"/>
    <w:multiLevelType w:val="hybridMultilevel"/>
    <w:tmpl w:val="0BC83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5"/>
  </w:num>
  <w:num w:numId="3">
    <w:abstractNumId w:val="26"/>
  </w:num>
  <w:num w:numId="4">
    <w:abstractNumId w:val="38"/>
  </w:num>
  <w:num w:numId="5">
    <w:abstractNumId w:val="11"/>
  </w:num>
  <w:num w:numId="6">
    <w:abstractNumId w:val="42"/>
  </w:num>
  <w:num w:numId="7">
    <w:abstractNumId w:val="2"/>
  </w:num>
  <w:num w:numId="8">
    <w:abstractNumId w:val="22"/>
  </w:num>
  <w:num w:numId="9">
    <w:abstractNumId w:val="13"/>
  </w:num>
  <w:num w:numId="10">
    <w:abstractNumId w:val="27"/>
  </w:num>
  <w:num w:numId="11">
    <w:abstractNumId w:val="44"/>
  </w:num>
  <w:num w:numId="12">
    <w:abstractNumId w:val="8"/>
  </w:num>
  <w:num w:numId="13">
    <w:abstractNumId w:val="18"/>
  </w:num>
  <w:num w:numId="14">
    <w:abstractNumId w:val="39"/>
  </w:num>
  <w:num w:numId="15">
    <w:abstractNumId w:val="16"/>
  </w:num>
  <w:num w:numId="16">
    <w:abstractNumId w:val="4"/>
  </w:num>
  <w:num w:numId="17">
    <w:abstractNumId w:val="0"/>
  </w:num>
  <w:num w:numId="18">
    <w:abstractNumId w:val="1"/>
  </w:num>
  <w:num w:numId="19">
    <w:abstractNumId w:val="17"/>
  </w:num>
  <w:num w:numId="20">
    <w:abstractNumId w:val="40"/>
  </w:num>
  <w:num w:numId="21">
    <w:abstractNumId w:val="35"/>
  </w:num>
  <w:num w:numId="22">
    <w:abstractNumId w:val="45"/>
  </w:num>
  <w:num w:numId="23">
    <w:abstractNumId w:val="37"/>
  </w:num>
  <w:num w:numId="24">
    <w:abstractNumId w:val="20"/>
  </w:num>
  <w:num w:numId="25">
    <w:abstractNumId w:val="3"/>
  </w:num>
  <w:num w:numId="26">
    <w:abstractNumId w:val="14"/>
  </w:num>
  <w:num w:numId="27">
    <w:abstractNumId w:val="33"/>
  </w:num>
  <w:num w:numId="28">
    <w:abstractNumId w:val="41"/>
  </w:num>
  <w:num w:numId="29">
    <w:abstractNumId w:val="47"/>
  </w:num>
  <w:num w:numId="30">
    <w:abstractNumId w:val="23"/>
  </w:num>
  <w:num w:numId="31">
    <w:abstractNumId w:val="15"/>
  </w:num>
  <w:num w:numId="32">
    <w:abstractNumId w:val="29"/>
  </w:num>
  <w:num w:numId="33">
    <w:abstractNumId w:val="46"/>
  </w:num>
  <w:num w:numId="34">
    <w:abstractNumId w:val="48"/>
  </w:num>
  <w:num w:numId="35">
    <w:abstractNumId w:val="36"/>
  </w:num>
  <w:num w:numId="36">
    <w:abstractNumId w:val="43"/>
  </w:num>
  <w:num w:numId="37">
    <w:abstractNumId w:val="24"/>
  </w:num>
  <w:num w:numId="38">
    <w:abstractNumId w:val="9"/>
  </w:num>
  <w:num w:numId="39">
    <w:abstractNumId w:val="30"/>
  </w:num>
  <w:num w:numId="40">
    <w:abstractNumId w:val="21"/>
  </w:num>
  <w:num w:numId="41">
    <w:abstractNumId w:val="25"/>
  </w:num>
  <w:num w:numId="42">
    <w:abstractNumId w:val="6"/>
  </w:num>
  <w:num w:numId="43">
    <w:abstractNumId w:val="7"/>
  </w:num>
  <w:num w:numId="44">
    <w:abstractNumId w:val="32"/>
  </w:num>
  <w:num w:numId="45">
    <w:abstractNumId w:val="10"/>
  </w:num>
  <w:num w:numId="46">
    <w:abstractNumId w:val="12"/>
  </w:num>
  <w:num w:numId="47">
    <w:abstractNumId w:val="31"/>
  </w:num>
  <w:num w:numId="48">
    <w:abstractNumId w:val="2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0B"/>
    <w:rsid w:val="00011C2B"/>
    <w:rsid w:val="0001390B"/>
    <w:rsid w:val="00024AE2"/>
    <w:rsid w:val="00031C4D"/>
    <w:rsid w:val="00035899"/>
    <w:rsid w:val="0004618D"/>
    <w:rsid w:val="0005005E"/>
    <w:rsid w:val="00055B58"/>
    <w:rsid w:val="00060EE3"/>
    <w:rsid w:val="00081B9B"/>
    <w:rsid w:val="00095779"/>
    <w:rsid w:val="000B7FE9"/>
    <w:rsid w:val="000C6B2F"/>
    <w:rsid w:val="000D646E"/>
    <w:rsid w:val="000E000B"/>
    <w:rsid w:val="000E6158"/>
    <w:rsid w:val="0010148D"/>
    <w:rsid w:val="00105442"/>
    <w:rsid w:val="00110DF5"/>
    <w:rsid w:val="00111A3E"/>
    <w:rsid w:val="00113372"/>
    <w:rsid w:val="0011523B"/>
    <w:rsid w:val="00122825"/>
    <w:rsid w:val="00126DA3"/>
    <w:rsid w:val="0014297A"/>
    <w:rsid w:val="00143EDC"/>
    <w:rsid w:val="0015231D"/>
    <w:rsid w:val="0016131F"/>
    <w:rsid w:val="0017480C"/>
    <w:rsid w:val="00194763"/>
    <w:rsid w:val="001A40B9"/>
    <w:rsid w:val="001B15BB"/>
    <w:rsid w:val="001B27B9"/>
    <w:rsid w:val="001C19F6"/>
    <w:rsid w:val="001C2E5E"/>
    <w:rsid w:val="001D440A"/>
    <w:rsid w:val="001E1BA5"/>
    <w:rsid w:val="001E567C"/>
    <w:rsid w:val="001F1EC3"/>
    <w:rsid w:val="00206B23"/>
    <w:rsid w:val="00207F42"/>
    <w:rsid w:val="00211BB0"/>
    <w:rsid w:val="00223AA7"/>
    <w:rsid w:val="00227A9D"/>
    <w:rsid w:val="002467ED"/>
    <w:rsid w:val="0025026C"/>
    <w:rsid w:val="00250793"/>
    <w:rsid w:val="00252377"/>
    <w:rsid w:val="00261BA6"/>
    <w:rsid w:val="00262923"/>
    <w:rsid w:val="0026364E"/>
    <w:rsid w:val="002640B6"/>
    <w:rsid w:val="00264347"/>
    <w:rsid w:val="00266EAF"/>
    <w:rsid w:val="00271DAF"/>
    <w:rsid w:val="0027622A"/>
    <w:rsid w:val="002818E4"/>
    <w:rsid w:val="00287132"/>
    <w:rsid w:val="002A5ADA"/>
    <w:rsid w:val="002B3E52"/>
    <w:rsid w:val="002D4115"/>
    <w:rsid w:val="002D4B59"/>
    <w:rsid w:val="002E004F"/>
    <w:rsid w:val="002E7985"/>
    <w:rsid w:val="00303B7B"/>
    <w:rsid w:val="003066D3"/>
    <w:rsid w:val="0031414C"/>
    <w:rsid w:val="00323203"/>
    <w:rsid w:val="00326948"/>
    <w:rsid w:val="00326EEA"/>
    <w:rsid w:val="0036110C"/>
    <w:rsid w:val="003707DE"/>
    <w:rsid w:val="00372A73"/>
    <w:rsid w:val="0037662A"/>
    <w:rsid w:val="00395C61"/>
    <w:rsid w:val="003A049B"/>
    <w:rsid w:val="003A69A5"/>
    <w:rsid w:val="003A6AAE"/>
    <w:rsid w:val="003B73A2"/>
    <w:rsid w:val="003C3B9B"/>
    <w:rsid w:val="003D15CA"/>
    <w:rsid w:val="003D3AD7"/>
    <w:rsid w:val="003E350B"/>
    <w:rsid w:val="0040389F"/>
    <w:rsid w:val="00407E96"/>
    <w:rsid w:val="0041347D"/>
    <w:rsid w:val="00437F7A"/>
    <w:rsid w:val="00442C2B"/>
    <w:rsid w:val="004575E6"/>
    <w:rsid w:val="004614B1"/>
    <w:rsid w:val="00473120"/>
    <w:rsid w:val="00475D18"/>
    <w:rsid w:val="00485D85"/>
    <w:rsid w:val="00497CE6"/>
    <w:rsid w:val="004A0D73"/>
    <w:rsid w:val="004A0E26"/>
    <w:rsid w:val="004A24CC"/>
    <w:rsid w:val="004B4290"/>
    <w:rsid w:val="004B5AA4"/>
    <w:rsid w:val="004C1DF3"/>
    <w:rsid w:val="004D0414"/>
    <w:rsid w:val="004D07D6"/>
    <w:rsid w:val="004D1E1F"/>
    <w:rsid w:val="004E38EB"/>
    <w:rsid w:val="004E6709"/>
    <w:rsid w:val="004F552F"/>
    <w:rsid w:val="0051062B"/>
    <w:rsid w:val="005423C5"/>
    <w:rsid w:val="00543400"/>
    <w:rsid w:val="005454B4"/>
    <w:rsid w:val="005542B2"/>
    <w:rsid w:val="0055667C"/>
    <w:rsid w:val="0056500B"/>
    <w:rsid w:val="005664BE"/>
    <w:rsid w:val="00566CDA"/>
    <w:rsid w:val="005675FF"/>
    <w:rsid w:val="0057604A"/>
    <w:rsid w:val="00577613"/>
    <w:rsid w:val="00586140"/>
    <w:rsid w:val="00590247"/>
    <w:rsid w:val="005926FB"/>
    <w:rsid w:val="00595681"/>
    <w:rsid w:val="00595778"/>
    <w:rsid w:val="005A06B9"/>
    <w:rsid w:val="005B59AA"/>
    <w:rsid w:val="005C43A8"/>
    <w:rsid w:val="005C66D2"/>
    <w:rsid w:val="005D085A"/>
    <w:rsid w:val="005D3C99"/>
    <w:rsid w:val="005D4601"/>
    <w:rsid w:val="005D5E17"/>
    <w:rsid w:val="006009CC"/>
    <w:rsid w:val="006026A2"/>
    <w:rsid w:val="006055A8"/>
    <w:rsid w:val="0061248B"/>
    <w:rsid w:val="00613020"/>
    <w:rsid w:val="00623C18"/>
    <w:rsid w:val="00626787"/>
    <w:rsid w:val="00631F28"/>
    <w:rsid w:val="00637199"/>
    <w:rsid w:val="0064547F"/>
    <w:rsid w:val="006564FD"/>
    <w:rsid w:val="00671435"/>
    <w:rsid w:val="00671EB9"/>
    <w:rsid w:val="0067407A"/>
    <w:rsid w:val="0067520D"/>
    <w:rsid w:val="0068625E"/>
    <w:rsid w:val="006A72D7"/>
    <w:rsid w:val="006B00FD"/>
    <w:rsid w:val="006C010B"/>
    <w:rsid w:val="006C0237"/>
    <w:rsid w:val="006C25D9"/>
    <w:rsid w:val="006C26A5"/>
    <w:rsid w:val="006C4EC2"/>
    <w:rsid w:val="006D47DE"/>
    <w:rsid w:val="006E226D"/>
    <w:rsid w:val="006E3927"/>
    <w:rsid w:val="006E3C67"/>
    <w:rsid w:val="00712EBA"/>
    <w:rsid w:val="0071690B"/>
    <w:rsid w:val="00721FB1"/>
    <w:rsid w:val="007432F7"/>
    <w:rsid w:val="007559BD"/>
    <w:rsid w:val="007568F4"/>
    <w:rsid w:val="00767D6B"/>
    <w:rsid w:val="00771DBE"/>
    <w:rsid w:val="00776368"/>
    <w:rsid w:val="00784F88"/>
    <w:rsid w:val="0079782D"/>
    <w:rsid w:val="007B2362"/>
    <w:rsid w:val="007B4AC8"/>
    <w:rsid w:val="007B6B3B"/>
    <w:rsid w:val="007E6ABB"/>
    <w:rsid w:val="007E6F5D"/>
    <w:rsid w:val="00802F2C"/>
    <w:rsid w:val="00804913"/>
    <w:rsid w:val="00815DED"/>
    <w:rsid w:val="00816317"/>
    <w:rsid w:val="00817699"/>
    <w:rsid w:val="00831F00"/>
    <w:rsid w:val="00832735"/>
    <w:rsid w:val="0083664C"/>
    <w:rsid w:val="00843307"/>
    <w:rsid w:val="00851022"/>
    <w:rsid w:val="00851091"/>
    <w:rsid w:val="00853BAF"/>
    <w:rsid w:val="008618D5"/>
    <w:rsid w:val="00861D56"/>
    <w:rsid w:val="00863A2A"/>
    <w:rsid w:val="008643A1"/>
    <w:rsid w:val="00877365"/>
    <w:rsid w:val="00884C0E"/>
    <w:rsid w:val="00885E88"/>
    <w:rsid w:val="008865C0"/>
    <w:rsid w:val="008C57AF"/>
    <w:rsid w:val="008C60CD"/>
    <w:rsid w:val="008F13C8"/>
    <w:rsid w:val="008F4705"/>
    <w:rsid w:val="00905EC4"/>
    <w:rsid w:val="00942075"/>
    <w:rsid w:val="00957DD1"/>
    <w:rsid w:val="00972918"/>
    <w:rsid w:val="00980367"/>
    <w:rsid w:val="00982C69"/>
    <w:rsid w:val="00986548"/>
    <w:rsid w:val="009939FC"/>
    <w:rsid w:val="009A0577"/>
    <w:rsid w:val="009A6E01"/>
    <w:rsid w:val="009B425D"/>
    <w:rsid w:val="009B5F77"/>
    <w:rsid w:val="00A02FD7"/>
    <w:rsid w:val="00A07264"/>
    <w:rsid w:val="00A073BF"/>
    <w:rsid w:val="00A112AF"/>
    <w:rsid w:val="00A23DEC"/>
    <w:rsid w:val="00A37713"/>
    <w:rsid w:val="00A41BA4"/>
    <w:rsid w:val="00A47139"/>
    <w:rsid w:val="00A50DCF"/>
    <w:rsid w:val="00A5737D"/>
    <w:rsid w:val="00A66E24"/>
    <w:rsid w:val="00A7264C"/>
    <w:rsid w:val="00A81768"/>
    <w:rsid w:val="00A82F5B"/>
    <w:rsid w:val="00A940AA"/>
    <w:rsid w:val="00AA2F42"/>
    <w:rsid w:val="00AB4C70"/>
    <w:rsid w:val="00AC0B6A"/>
    <w:rsid w:val="00AC72F7"/>
    <w:rsid w:val="00AD45D8"/>
    <w:rsid w:val="00AE3E57"/>
    <w:rsid w:val="00AF0D0B"/>
    <w:rsid w:val="00B06B77"/>
    <w:rsid w:val="00B103A0"/>
    <w:rsid w:val="00B425FF"/>
    <w:rsid w:val="00B43BF5"/>
    <w:rsid w:val="00B46868"/>
    <w:rsid w:val="00B540C9"/>
    <w:rsid w:val="00B66201"/>
    <w:rsid w:val="00B74C20"/>
    <w:rsid w:val="00B85389"/>
    <w:rsid w:val="00BB2A09"/>
    <w:rsid w:val="00BC1DD5"/>
    <w:rsid w:val="00BC285A"/>
    <w:rsid w:val="00BC30FE"/>
    <w:rsid w:val="00BE7B2F"/>
    <w:rsid w:val="00BF26D3"/>
    <w:rsid w:val="00C10172"/>
    <w:rsid w:val="00C13BD2"/>
    <w:rsid w:val="00C15479"/>
    <w:rsid w:val="00C2011F"/>
    <w:rsid w:val="00C217CB"/>
    <w:rsid w:val="00C23BEA"/>
    <w:rsid w:val="00C23F1B"/>
    <w:rsid w:val="00C35112"/>
    <w:rsid w:val="00C35D49"/>
    <w:rsid w:val="00C37C6A"/>
    <w:rsid w:val="00C60723"/>
    <w:rsid w:val="00C92738"/>
    <w:rsid w:val="00CC001F"/>
    <w:rsid w:val="00CC0844"/>
    <w:rsid w:val="00CE1ABB"/>
    <w:rsid w:val="00CE1D0A"/>
    <w:rsid w:val="00CE5A27"/>
    <w:rsid w:val="00CE703F"/>
    <w:rsid w:val="00CF0F58"/>
    <w:rsid w:val="00CF45EE"/>
    <w:rsid w:val="00CF74FF"/>
    <w:rsid w:val="00D20900"/>
    <w:rsid w:val="00D20E0B"/>
    <w:rsid w:val="00D228DC"/>
    <w:rsid w:val="00D24911"/>
    <w:rsid w:val="00D36FB1"/>
    <w:rsid w:val="00D436C7"/>
    <w:rsid w:val="00D50EE4"/>
    <w:rsid w:val="00D51BC3"/>
    <w:rsid w:val="00D52B63"/>
    <w:rsid w:val="00D574F0"/>
    <w:rsid w:val="00D768E8"/>
    <w:rsid w:val="00D80193"/>
    <w:rsid w:val="00D806C2"/>
    <w:rsid w:val="00D85E31"/>
    <w:rsid w:val="00D94644"/>
    <w:rsid w:val="00D97C75"/>
    <w:rsid w:val="00DA0A6F"/>
    <w:rsid w:val="00DA6937"/>
    <w:rsid w:val="00DB07A8"/>
    <w:rsid w:val="00DB07E0"/>
    <w:rsid w:val="00DB11F4"/>
    <w:rsid w:val="00DC38D4"/>
    <w:rsid w:val="00DD430F"/>
    <w:rsid w:val="00DD70D8"/>
    <w:rsid w:val="00DE049D"/>
    <w:rsid w:val="00DE2889"/>
    <w:rsid w:val="00DE7C2C"/>
    <w:rsid w:val="00E14D24"/>
    <w:rsid w:val="00E20E56"/>
    <w:rsid w:val="00E20FAF"/>
    <w:rsid w:val="00E23894"/>
    <w:rsid w:val="00E26FE7"/>
    <w:rsid w:val="00E270CE"/>
    <w:rsid w:val="00E42690"/>
    <w:rsid w:val="00E50671"/>
    <w:rsid w:val="00E71455"/>
    <w:rsid w:val="00E735E3"/>
    <w:rsid w:val="00E87978"/>
    <w:rsid w:val="00E91D4B"/>
    <w:rsid w:val="00E924F4"/>
    <w:rsid w:val="00EA1CE3"/>
    <w:rsid w:val="00EA6171"/>
    <w:rsid w:val="00EB2E00"/>
    <w:rsid w:val="00EB4B2B"/>
    <w:rsid w:val="00EB7E2C"/>
    <w:rsid w:val="00EC4D70"/>
    <w:rsid w:val="00ED15A9"/>
    <w:rsid w:val="00ED5E3F"/>
    <w:rsid w:val="00F04A10"/>
    <w:rsid w:val="00F37E9A"/>
    <w:rsid w:val="00F430A8"/>
    <w:rsid w:val="00F45C40"/>
    <w:rsid w:val="00F46A4E"/>
    <w:rsid w:val="00F641ED"/>
    <w:rsid w:val="00F80388"/>
    <w:rsid w:val="00F8380F"/>
    <w:rsid w:val="00F87412"/>
    <w:rsid w:val="00FA491C"/>
    <w:rsid w:val="00FB079A"/>
    <w:rsid w:val="00FB4339"/>
    <w:rsid w:val="00FB5580"/>
    <w:rsid w:val="00FB5C55"/>
    <w:rsid w:val="00FB5F8D"/>
    <w:rsid w:val="00FB7E93"/>
    <w:rsid w:val="00FC492E"/>
    <w:rsid w:val="00FD6EF4"/>
    <w:rsid w:val="00FD7FFC"/>
    <w:rsid w:val="00FE526F"/>
    <w:rsid w:val="00FE6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8731B-9797-40EC-8A0F-7DB94E89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3C8"/>
  </w:style>
  <w:style w:type="paragraph" w:styleId="berschrift1">
    <w:name w:val="heading 1"/>
    <w:basedOn w:val="Standard"/>
    <w:next w:val="Standard"/>
    <w:link w:val="berschrift1Zchn"/>
    <w:uiPriority w:val="9"/>
    <w:qFormat/>
    <w:rsid w:val="00ED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24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Textkrper"/>
    <w:link w:val="berschrift3Zchn"/>
    <w:qFormat/>
    <w:rsid w:val="00EB7E2C"/>
    <w:pPr>
      <w:keepNext/>
      <w:widowControl w:val="0"/>
      <w:numPr>
        <w:ilvl w:val="2"/>
        <w:numId w:val="1"/>
      </w:numPr>
      <w:suppressAutoHyphens/>
      <w:overflowPunct w:val="0"/>
      <w:autoSpaceDE w:val="0"/>
      <w:spacing w:before="240" w:after="120" w:line="240" w:lineRule="auto"/>
      <w:textAlignment w:val="baseline"/>
      <w:outlineLvl w:val="2"/>
    </w:pPr>
    <w:rPr>
      <w:rFonts w:ascii="Times New Roman" w:eastAsia="SimSun" w:hAnsi="Times New Roman" w:cs="Mangal"/>
      <w:b/>
      <w:bCs/>
      <w:sz w:val="28"/>
      <w:szCs w:val="28"/>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54B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1C2E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2E5E"/>
  </w:style>
  <w:style w:type="paragraph" w:styleId="Fuzeile">
    <w:name w:val="footer"/>
    <w:basedOn w:val="Standard"/>
    <w:link w:val="FuzeileZchn"/>
    <w:uiPriority w:val="99"/>
    <w:unhideWhenUsed/>
    <w:rsid w:val="001C2E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2E5E"/>
  </w:style>
  <w:style w:type="paragraph" w:styleId="Textkrper">
    <w:name w:val="Body Text"/>
    <w:basedOn w:val="Standard"/>
    <w:link w:val="TextkrperZchn"/>
    <w:rsid w:val="00AA2F42"/>
    <w:pPr>
      <w:widowControl w:val="0"/>
      <w:suppressAutoHyphens/>
      <w:overflowPunct w:val="0"/>
      <w:autoSpaceDE w:val="0"/>
      <w:spacing w:after="120" w:line="240" w:lineRule="auto"/>
      <w:textAlignment w:val="baseline"/>
    </w:pPr>
    <w:rPr>
      <w:rFonts w:ascii="Times New Roman" w:eastAsia="Times New Roman" w:hAnsi="Times New Roman" w:cs="Times New Roman"/>
      <w:sz w:val="24"/>
      <w:szCs w:val="20"/>
      <w:lang w:val="en-US" w:eastAsia="ar-SA"/>
    </w:rPr>
  </w:style>
  <w:style w:type="character" w:customStyle="1" w:styleId="TextkrperZchn">
    <w:name w:val="Textkörper Zchn"/>
    <w:basedOn w:val="Absatz-Standardschriftart"/>
    <w:link w:val="Textkrper"/>
    <w:rsid w:val="00AA2F42"/>
    <w:rPr>
      <w:rFonts w:ascii="Times New Roman" w:eastAsia="Times New Roman" w:hAnsi="Times New Roman" w:cs="Times New Roman"/>
      <w:sz w:val="24"/>
      <w:szCs w:val="20"/>
      <w:lang w:val="en-US" w:eastAsia="ar-SA"/>
    </w:rPr>
  </w:style>
  <w:style w:type="paragraph" w:styleId="Sprechblasentext">
    <w:name w:val="Balloon Text"/>
    <w:basedOn w:val="Standard"/>
    <w:link w:val="SprechblasentextZchn"/>
    <w:uiPriority w:val="99"/>
    <w:semiHidden/>
    <w:unhideWhenUsed/>
    <w:rsid w:val="00F838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80F"/>
    <w:rPr>
      <w:rFonts w:ascii="Segoe UI" w:hAnsi="Segoe UI" w:cs="Segoe UI"/>
      <w:sz w:val="18"/>
      <w:szCs w:val="18"/>
    </w:rPr>
  </w:style>
  <w:style w:type="character" w:styleId="Hyperlink">
    <w:name w:val="Hyperlink"/>
    <w:rsid w:val="00F8380F"/>
    <w:rPr>
      <w:color w:val="000080"/>
      <w:u w:val="single"/>
    </w:rPr>
  </w:style>
  <w:style w:type="paragraph" w:styleId="Listenabsatz">
    <w:name w:val="List Paragraph"/>
    <w:basedOn w:val="Standard"/>
    <w:uiPriority w:val="34"/>
    <w:qFormat/>
    <w:rsid w:val="00DB11F4"/>
    <w:pPr>
      <w:ind w:left="720"/>
      <w:contextualSpacing/>
    </w:pPr>
  </w:style>
  <w:style w:type="character" w:customStyle="1" w:styleId="toctext">
    <w:name w:val="toctext"/>
    <w:basedOn w:val="Absatz-Standardschriftart"/>
    <w:rsid w:val="00D806C2"/>
  </w:style>
  <w:style w:type="paragraph" w:styleId="StandardWeb">
    <w:name w:val="Normal (Web)"/>
    <w:basedOn w:val="Standard"/>
    <w:uiPriority w:val="99"/>
    <w:unhideWhenUsed/>
    <w:rsid w:val="001B27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rsid w:val="00EB7E2C"/>
    <w:rPr>
      <w:rFonts w:ascii="Times New Roman" w:eastAsia="SimSun" w:hAnsi="Times New Roman" w:cs="Mangal"/>
      <w:b/>
      <w:bCs/>
      <w:sz w:val="28"/>
      <w:szCs w:val="28"/>
      <w:lang w:val="en-US" w:eastAsia="ar-SA"/>
    </w:rPr>
  </w:style>
  <w:style w:type="character" w:styleId="Fett">
    <w:name w:val="Strong"/>
    <w:basedOn w:val="Absatz-Standardschriftart"/>
    <w:uiPriority w:val="22"/>
    <w:qFormat/>
    <w:rsid w:val="00B46868"/>
    <w:rPr>
      <w:b/>
      <w:bCs/>
    </w:rPr>
  </w:style>
  <w:style w:type="character" w:customStyle="1" w:styleId="berschrift1Zchn">
    <w:name w:val="Überschrift 1 Zchn"/>
    <w:basedOn w:val="Absatz-Standardschriftart"/>
    <w:link w:val="berschrift1"/>
    <w:uiPriority w:val="9"/>
    <w:rsid w:val="00ED5E3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24AE2"/>
    <w:rPr>
      <w:rFonts w:asciiTheme="majorHAnsi" w:eastAsiaTheme="majorEastAsia" w:hAnsiTheme="majorHAnsi" w:cstheme="majorBidi"/>
      <w:color w:val="2E74B5" w:themeColor="accent1" w:themeShade="BF"/>
      <w:sz w:val="26"/>
      <w:szCs w:val="26"/>
    </w:rPr>
  </w:style>
  <w:style w:type="character" w:customStyle="1" w:styleId="meta-prep">
    <w:name w:val="meta-prep"/>
    <w:basedOn w:val="Absatz-Standardschriftart"/>
    <w:rsid w:val="00024AE2"/>
  </w:style>
  <w:style w:type="character" w:customStyle="1" w:styleId="entry-date">
    <w:name w:val="entry-date"/>
    <w:basedOn w:val="Absatz-Standardschriftart"/>
    <w:rsid w:val="00024AE2"/>
  </w:style>
  <w:style w:type="character" w:customStyle="1" w:styleId="meta-sep">
    <w:name w:val="meta-sep"/>
    <w:basedOn w:val="Absatz-Standardschriftart"/>
    <w:rsid w:val="00024AE2"/>
  </w:style>
  <w:style w:type="character" w:customStyle="1" w:styleId="author">
    <w:name w:val="author"/>
    <w:basedOn w:val="Absatz-Standardschriftart"/>
    <w:rsid w:val="00024AE2"/>
  </w:style>
  <w:style w:type="character" w:customStyle="1" w:styleId="st">
    <w:name w:val="st"/>
    <w:basedOn w:val="Absatz-Standardschriftart"/>
    <w:rsid w:val="00590247"/>
  </w:style>
  <w:style w:type="character" w:styleId="Hervorhebung">
    <w:name w:val="Emphasis"/>
    <w:basedOn w:val="Absatz-Standardschriftart"/>
    <w:uiPriority w:val="20"/>
    <w:qFormat/>
    <w:rsid w:val="00590247"/>
    <w:rPr>
      <w:i/>
      <w:iCs/>
    </w:rPr>
  </w:style>
  <w:style w:type="table" w:styleId="Tabellenraster">
    <w:name w:val="Table Grid"/>
    <w:basedOn w:val="NormaleTabelle"/>
    <w:uiPriority w:val="39"/>
    <w:rsid w:val="0020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value">
    <w:name w:val="meta_value"/>
    <w:basedOn w:val="Absatz-Standardschriftart"/>
    <w:rsid w:val="00262923"/>
  </w:style>
  <w:style w:type="character" w:customStyle="1" w:styleId="gesetzevzaehlung">
    <w:name w:val="gesetz_ev_zaehlung"/>
    <w:basedOn w:val="Absatz-Standardschriftart"/>
    <w:rsid w:val="00D80193"/>
  </w:style>
  <w:style w:type="character" w:customStyle="1" w:styleId="mw-headline">
    <w:name w:val="mw-headline"/>
    <w:basedOn w:val="Absatz-Standardschriftart"/>
    <w:rsid w:val="009B425D"/>
  </w:style>
  <w:style w:type="character" w:customStyle="1" w:styleId="3oh-">
    <w:name w:val="_3oh-"/>
    <w:basedOn w:val="Absatz-Standardschriftart"/>
    <w:rsid w:val="003E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450">
      <w:bodyDiv w:val="1"/>
      <w:marLeft w:val="0"/>
      <w:marRight w:val="0"/>
      <w:marTop w:val="0"/>
      <w:marBottom w:val="0"/>
      <w:divBdr>
        <w:top w:val="none" w:sz="0" w:space="0" w:color="auto"/>
        <w:left w:val="none" w:sz="0" w:space="0" w:color="auto"/>
        <w:bottom w:val="none" w:sz="0" w:space="0" w:color="auto"/>
        <w:right w:val="none" w:sz="0" w:space="0" w:color="auto"/>
      </w:divBdr>
      <w:divsChild>
        <w:div w:id="44334905">
          <w:marLeft w:val="0"/>
          <w:marRight w:val="0"/>
          <w:marTop w:val="0"/>
          <w:marBottom w:val="0"/>
          <w:divBdr>
            <w:top w:val="none" w:sz="0" w:space="0" w:color="auto"/>
            <w:left w:val="none" w:sz="0" w:space="0" w:color="auto"/>
            <w:bottom w:val="none" w:sz="0" w:space="0" w:color="auto"/>
            <w:right w:val="none" w:sz="0" w:space="0" w:color="auto"/>
          </w:divBdr>
        </w:div>
        <w:div w:id="1855654352">
          <w:marLeft w:val="0"/>
          <w:marRight w:val="0"/>
          <w:marTop w:val="0"/>
          <w:marBottom w:val="0"/>
          <w:divBdr>
            <w:top w:val="none" w:sz="0" w:space="0" w:color="auto"/>
            <w:left w:val="none" w:sz="0" w:space="0" w:color="auto"/>
            <w:bottom w:val="none" w:sz="0" w:space="0" w:color="auto"/>
            <w:right w:val="none" w:sz="0" w:space="0" w:color="auto"/>
          </w:divBdr>
        </w:div>
      </w:divsChild>
    </w:div>
    <w:div w:id="28338303">
      <w:bodyDiv w:val="1"/>
      <w:marLeft w:val="0"/>
      <w:marRight w:val="0"/>
      <w:marTop w:val="0"/>
      <w:marBottom w:val="0"/>
      <w:divBdr>
        <w:top w:val="none" w:sz="0" w:space="0" w:color="auto"/>
        <w:left w:val="none" w:sz="0" w:space="0" w:color="auto"/>
        <w:bottom w:val="none" w:sz="0" w:space="0" w:color="auto"/>
        <w:right w:val="none" w:sz="0" w:space="0" w:color="auto"/>
      </w:divBdr>
    </w:div>
    <w:div w:id="47608836">
      <w:bodyDiv w:val="1"/>
      <w:marLeft w:val="0"/>
      <w:marRight w:val="0"/>
      <w:marTop w:val="0"/>
      <w:marBottom w:val="0"/>
      <w:divBdr>
        <w:top w:val="none" w:sz="0" w:space="0" w:color="auto"/>
        <w:left w:val="none" w:sz="0" w:space="0" w:color="auto"/>
        <w:bottom w:val="none" w:sz="0" w:space="0" w:color="auto"/>
        <w:right w:val="none" w:sz="0" w:space="0" w:color="auto"/>
      </w:divBdr>
    </w:div>
    <w:div w:id="409084986">
      <w:bodyDiv w:val="1"/>
      <w:marLeft w:val="0"/>
      <w:marRight w:val="0"/>
      <w:marTop w:val="0"/>
      <w:marBottom w:val="0"/>
      <w:divBdr>
        <w:top w:val="none" w:sz="0" w:space="0" w:color="auto"/>
        <w:left w:val="none" w:sz="0" w:space="0" w:color="auto"/>
        <w:bottom w:val="none" w:sz="0" w:space="0" w:color="auto"/>
        <w:right w:val="none" w:sz="0" w:space="0" w:color="auto"/>
      </w:divBdr>
    </w:div>
    <w:div w:id="512453618">
      <w:bodyDiv w:val="1"/>
      <w:marLeft w:val="0"/>
      <w:marRight w:val="0"/>
      <w:marTop w:val="0"/>
      <w:marBottom w:val="0"/>
      <w:divBdr>
        <w:top w:val="none" w:sz="0" w:space="0" w:color="auto"/>
        <w:left w:val="none" w:sz="0" w:space="0" w:color="auto"/>
        <w:bottom w:val="none" w:sz="0" w:space="0" w:color="auto"/>
        <w:right w:val="none" w:sz="0" w:space="0" w:color="auto"/>
      </w:divBdr>
    </w:div>
    <w:div w:id="882061471">
      <w:bodyDiv w:val="1"/>
      <w:marLeft w:val="0"/>
      <w:marRight w:val="0"/>
      <w:marTop w:val="0"/>
      <w:marBottom w:val="0"/>
      <w:divBdr>
        <w:top w:val="none" w:sz="0" w:space="0" w:color="auto"/>
        <w:left w:val="none" w:sz="0" w:space="0" w:color="auto"/>
        <w:bottom w:val="none" w:sz="0" w:space="0" w:color="auto"/>
        <w:right w:val="none" w:sz="0" w:space="0" w:color="auto"/>
      </w:divBdr>
      <w:divsChild>
        <w:div w:id="50929526">
          <w:marLeft w:val="0"/>
          <w:marRight w:val="0"/>
          <w:marTop w:val="0"/>
          <w:marBottom w:val="0"/>
          <w:divBdr>
            <w:top w:val="none" w:sz="0" w:space="0" w:color="auto"/>
            <w:left w:val="none" w:sz="0" w:space="0" w:color="auto"/>
            <w:bottom w:val="none" w:sz="0" w:space="0" w:color="auto"/>
            <w:right w:val="none" w:sz="0" w:space="0" w:color="auto"/>
          </w:divBdr>
          <w:divsChild>
            <w:div w:id="836305613">
              <w:marLeft w:val="0"/>
              <w:marRight w:val="0"/>
              <w:marTop w:val="0"/>
              <w:marBottom w:val="225"/>
              <w:divBdr>
                <w:top w:val="none" w:sz="0" w:space="0" w:color="auto"/>
                <w:left w:val="none" w:sz="0" w:space="0" w:color="auto"/>
                <w:bottom w:val="none" w:sz="0" w:space="0" w:color="auto"/>
                <w:right w:val="none" w:sz="0" w:space="0" w:color="auto"/>
              </w:divBdr>
              <w:divsChild>
                <w:div w:id="369231587">
                  <w:marLeft w:val="540"/>
                  <w:marRight w:val="0"/>
                  <w:marTop w:val="0"/>
                  <w:marBottom w:val="0"/>
                  <w:divBdr>
                    <w:top w:val="none" w:sz="0" w:space="0" w:color="auto"/>
                    <w:left w:val="none" w:sz="0" w:space="0" w:color="auto"/>
                    <w:bottom w:val="none" w:sz="0" w:space="0" w:color="auto"/>
                    <w:right w:val="none" w:sz="0" w:space="0" w:color="auto"/>
                  </w:divBdr>
                  <w:divsChild>
                    <w:div w:id="6640710">
                      <w:marLeft w:val="0"/>
                      <w:marRight w:val="0"/>
                      <w:marTop w:val="15"/>
                      <w:marBottom w:val="15"/>
                      <w:divBdr>
                        <w:top w:val="none" w:sz="0" w:space="0" w:color="auto"/>
                        <w:left w:val="none" w:sz="0" w:space="0" w:color="auto"/>
                        <w:bottom w:val="none" w:sz="0" w:space="0" w:color="auto"/>
                        <w:right w:val="none" w:sz="0" w:space="0" w:color="auto"/>
                      </w:divBdr>
                      <w:divsChild>
                        <w:div w:id="207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8520">
          <w:marLeft w:val="0"/>
          <w:marRight w:val="0"/>
          <w:marTop w:val="0"/>
          <w:marBottom w:val="0"/>
          <w:divBdr>
            <w:top w:val="none" w:sz="0" w:space="0" w:color="auto"/>
            <w:left w:val="none" w:sz="0" w:space="0" w:color="auto"/>
            <w:bottom w:val="none" w:sz="0" w:space="0" w:color="auto"/>
            <w:right w:val="none" w:sz="0" w:space="0" w:color="auto"/>
          </w:divBdr>
          <w:divsChild>
            <w:div w:id="1018577909">
              <w:marLeft w:val="0"/>
              <w:marRight w:val="0"/>
              <w:marTop w:val="0"/>
              <w:marBottom w:val="225"/>
              <w:divBdr>
                <w:top w:val="none" w:sz="0" w:space="0" w:color="auto"/>
                <w:left w:val="none" w:sz="0" w:space="0" w:color="auto"/>
                <w:bottom w:val="none" w:sz="0" w:space="0" w:color="auto"/>
                <w:right w:val="none" w:sz="0" w:space="0" w:color="auto"/>
              </w:divBdr>
              <w:divsChild>
                <w:div w:id="1293750917">
                  <w:marLeft w:val="0"/>
                  <w:marRight w:val="0"/>
                  <w:marTop w:val="0"/>
                  <w:marBottom w:val="0"/>
                  <w:divBdr>
                    <w:top w:val="none" w:sz="0" w:space="0" w:color="auto"/>
                    <w:left w:val="none" w:sz="0" w:space="0" w:color="auto"/>
                    <w:bottom w:val="none" w:sz="0" w:space="0" w:color="auto"/>
                    <w:right w:val="none" w:sz="0" w:space="0" w:color="auto"/>
                  </w:divBdr>
                  <w:divsChild>
                    <w:div w:id="1048259118">
                      <w:marLeft w:val="0"/>
                      <w:marRight w:val="0"/>
                      <w:marTop w:val="0"/>
                      <w:marBottom w:val="0"/>
                      <w:divBdr>
                        <w:top w:val="none" w:sz="0" w:space="0" w:color="auto"/>
                        <w:left w:val="none" w:sz="0" w:space="0" w:color="auto"/>
                        <w:bottom w:val="none" w:sz="0" w:space="0" w:color="auto"/>
                        <w:right w:val="none" w:sz="0" w:space="0" w:color="auto"/>
                      </w:divBdr>
                      <w:divsChild>
                        <w:div w:id="1724330106">
                          <w:marLeft w:val="0"/>
                          <w:marRight w:val="0"/>
                          <w:marTop w:val="0"/>
                          <w:marBottom w:val="0"/>
                          <w:divBdr>
                            <w:top w:val="none" w:sz="0" w:space="0" w:color="auto"/>
                            <w:left w:val="none" w:sz="0" w:space="0" w:color="auto"/>
                            <w:bottom w:val="none" w:sz="0" w:space="0" w:color="auto"/>
                            <w:right w:val="none" w:sz="0" w:space="0" w:color="auto"/>
                          </w:divBdr>
                          <w:divsChild>
                            <w:div w:id="21254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7676">
                  <w:marLeft w:val="540"/>
                  <w:marRight w:val="0"/>
                  <w:marTop w:val="0"/>
                  <w:marBottom w:val="0"/>
                  <w:divBdr>
                    <w:top w:val="none" w:sz="0" w:space="0" w:color="auto"/>
                    <w:left w:val="none" w:sz="0" w:space="0" w:color="auto"/>
                    <w:bottom w:val="none" w:sz="0" w:space="0" w:color="auto"/>
                    <w:right w:val="none" w:sz="0" w:space="0" w:color="auto"/>
                  </w:divBdr>
                  <w:divsChild>
                    <w:div w:id="2070154679">
                      <w:marLeft w:val="0"/>
                      <w:marRight w:val="0"/>
                      <w:marTop w:val="15"/>
                      <w:marBottom w:val="15"/>
                      <w:divBdr>
                        <w:top w:val="none" w:sz="0" w:space="0" w:color="auto"/>
                        <w:left w:val="none" w:sz="0" w:space="0" w:color="auto"/>
                        <w:bottom w:val="none" w:sz="0" w:space="0" w:color="auto"/>
                        <w:right w:val="none" w:sz="0" w:space="0" w:color="auto"/>
                      </w:divBdr>
                      <w:divsChild>
                        <w:div w:id="19342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87477">
      <w:bodyDiv w:val="1"/>
      <w:marLeft w:val="0"/>
      <w:marRight w:val="0"/>
      <w:marTop w:val="0"/>
      <w:marBottom w:val="0"/>
      <w:divBdr>
        <w:top w:val="none" w:sz="0" w:space="0" w:color="auto"/>
        <w:left w:val="none" w:sz="0" w:space="0" w:color="auto"/>
        <w:bottom w:val="none" w:sz="0" w:space="0" w:color="auto"/>
        <w:right w:val="none" w:sz="0" w:space="0" w:color="auto"/>
      </w:divBdr>
    </w:div>
    <w:div w:id="1250653454">
      <w:bodyDiv w:val="1"/>
      <w:marLeft w:val="0"/>
      <w:marRight w:val="0"/>
      <w:marTop w:val="0"/>
      <w:marBottom w:val="0"/>
      <w:divBdr>
        <w:top w:val="none" w:sz="0" w:space="0" w:color="auto"/>
        <w:left w:val="none" w:sz="0" w:space="0" w:color="auto"/>
        <w:bottom w:val="none" w:sz="0" w:space="0" w:color="auto"/>
        <w:right w:val="none" w:sz="0" w:space="0" w:color="auto"/>
      </w:divBdr>
      <w:divsChild>
        <w:div w:id="1666088177">
          <w:marLeft w:val="0"/>
          <w:marRight w:val="0"/>
          <w:marTop w:val="0"/>
          <w:marBottom w:val="0"/>
          <w:divBdr>
            <w:top w:val="none" w:sz="0" w:space="0" w:color="auto"/>
            <w:left w:val="none" w:sz="0" w:space="0" w:color="auto"/>
            <w:bottom w:val="none" w:sz="0" w:space="0" w:color="auto"/>
            <w:right w:val="none" w:sz="0" w:space="0" w:color="auto"/>
          </w:divBdr>
          <w:divsChild>
            <w:div w:id="1358240589">
              <w:marLeft w:val="0"/>
              <w:marRight w:val="0"/>
              <w:marTop w:val="0"/>
              <w:marBottom w:val="0"/>
              <w:divBdr>
                <w:top w:val="none" w:sz="0" w:space="0" w:color="auto"/>
                <w:left w:val="none" w:sz="0" w:space="0" w:color="auto"/>
                <w:bottom w:val="none" w:sz="0" w:space="0" w:color="auto"/>
                <w:right w:val="none" w:sz="0" w:space="0" w:color="auto"/>
              </w:divBdr>
            </w:div>
            <w:div w:id="1653289554">
              <w:marLeft w:val="0"/>
              <w:marRight w:val="0"/>
              <w:marTop w:val="0"/>
              <w:marBottom w:val="0"/>
              <w:divBdr>
                <w:top w:val="none" w:sz="0" w:space="0" w:color="auto"/>
                <w:left w:val="none" w:sz="0" w:space="0" w:color="auto"/>
                <w:bottom w:val="none" w:sz="0" w:space="0" w:color="auto"/>
                <w:right w:val="none" w:sz="0" w:space="0" w:color="auto"/>
              </w:divBdr>
            </w:div>
            <w:div w:id="157235981">
              <w:marLeft w:val="0"/>
              <w:marRight w:val="0"/>
              <w:marTop w:val="0"/>
              <w:marBottom w:val="0"/>
              <w:divBdr>
                <w:top w:val="none" w:sz="0" w:space="0" w:color="auto"/>
                <w:left w:val="none" w:sz="0" w:space="0" w:color="auto"/>
                <w:bottom w:val="none" w:sz="0" w:space="0" w:color="auto"/>
                <w:right w:val="none" w:sz="0" w:space="0" w:color="auto"/>
              </w:divBdr>
            </w:div>
            <w:div w:id="1858155967">
              <w:marLeft w:val="0"/>
              <w:marRight w:val="0"/>
              <w:marTop w:val="0"/>
              <w:marBottom w:val="0"/>
              <w:divBdr>
                <w:top w:val="none" w:sz="0" w:space="0" w:color="auto"/>
                <w:left w:val="none" w:sz="0" w:space="0" w:color="auto"/>
                <w:bottom w:val="none" w:sz="0" w:space="0" w:color="auto"/>
                <w:right w:val="none" w:sz="0" w:space="0" w:color="auto"/>
              </w:divBdr>
            </w:div>
            <w:div w:id="190144454">
              <w:marLeft w:val="0"/>
              <w:marRight w:val="0"/>
              <w:marTop w:val="0"/>
              <w:marBottom w:val="0"/>
              <w:divBdr>
                <w:top w:val="none" w:sz="0" w:space="0" w:color="auto"/>
                <w:left w:val="none" w:sz="0" w:space="0" w:color="auto"/>
                <w:bottom w:val="none" w:sz="0" w:space="0" w:color="auto"/>
                <w:right w:val="none" w:sz="0" w:space="0" w:color="auto"/>
              </w:divBdr>
            </w:div>
            <w:div w:id="1653020080">
              <w:marLeft w:val="0"/>
              <w:marRight w:val="0"/>
              <w:marTop w:val="0"/>
              <w:marBottom w:val="0"/>
              <w:divBdr>
                <w:top w:val="none" w:sz="0" w:space="0" w:color="auto"/>
                <w:left w:val="none" w:sz="0" w:space="0" w:color="auto"/>
                <w:bottom w:val="none" w:sz="0" w:space="0" w:color="auto"/>
                <w:right w:val="none" w:sz="0" w:space="0" w:color="auto"/>
              </w:divBdr>
            </w:div>
            <w:div w:id="480462507">
              <w:marLeft w:val="0"/>
              <w:marRight w:val="0"/>
              <w:marTop w:val="0"/>
              <w:marBottom w:val="0"/>
              <w:divBdr>
                <w:top w:val="none" w:sz="0" w:space="0" w:color="auto"/>
                <w:left w:val="none" w:sz="0" w:space="0" w:color="auto"/>
                <w:bottom w:val="none" w:sz="0" w:space="0" w:color="auto"/>
                <w:right w:val="none" w:sz="0" w:space="0" w:color="auto"/>
              </w:divBdr>
            </w:div>
            <w:div w:id="864289113">
              <w:marLeft w:val="0"/>
              <w:marRight w:val="0"/>
              <w:marTop w:val="0"/>
              <w:marBottom w:val="0"/>
              <w:divBdr>
                <w:top w:val="none" w:sz="0" w:space="0" w:color="auto"/>
                <w:left w:val="none" w:sz="0" w:space="0" w:color="auto"/>
                <w:bottom w:val="none" w:sz="0" w:space="0" w:color="auto"/>
                <w:right w:val="none" w:sz="0" w:space="0" w:color="auto"/>
              </w:divBdr>
            </w:div>
            <w:div w:id="12358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821">
      <w:bodyDiv w:val="1"/>
      <w:marLeft w:val="0"/>
      <w:marRight w:val="0"/>
      <w:marTop w:val="0"/>
      <w:marBottom w:val="0"/>
      <w:divBdr>
        <w:top w:val="none" w:sz="0" w:space="0" w:color="auto"/>
        <w:left w:val="none" w:sz="0" w:space="0" w:color="auto"/>
        <w:bottom w:val="none" w:sz="0" w:space="0" w:color="auto"/>
        <w:right w:val="none" w:sz="0" w:space="0" w:color="auto"/>
      </w:divBdr>
    </w:div>
    <w:div w:id="1287660728">
      <w:bodyDiv w:val="1"/>
      <w:marLeft w:val="0"/>
      <w:marRight w:val="0"/>
      <w:marTop w:val="0"/>
      <w:marBottom w:val="0"/>
      <w:divBdr>
        <w:top w:val="none" w:sz="0" w:space="0" w:color="auto"/>
        <w:left w:val="none" w:sz="0" w:space="0" w:color="auto"/>
        <w:bottom w:val="none" w:sz="0" w:space="0" w:color="auto"/>
        <w:right w:val="none" w:sz="0" w:space="0" w:color="auto"/>
      </w:divBdr>
    </w:div>
    <w:div w:id="1370227747">
      <w:bodyDiv w:val="1"/>
      <w:marLeft w:val="0"/>
      <w:marRight w:val="0"/>
      <w:marTop w:val="0"/>
      <w:marBottom w:val="0"/>
      <w:divBdr>
        <w:top w:val="none" w:sz="0" w:space="0" w:color="auto"/>
        <w:left w:val="none" w:sz="0" w:space="0" w:color="auto"/>
        <w:bottom w:val="none" w:sz="0" w:space="0" w:color="auto"/>
        <w:right w:val="none" w:sz="0" w:space="0" w:color="auto"/>
      </w:divBdr>
    </w:div>
    <w:div w:id="1552692268">
      <w:bodyDiv w:val="1"/>
      <w:marLeft w:val="0"/>
      <w:marRight w:val="0"/>
      <w:marTop w:val="0"/>
      <w:marBottom w:val="0"/>
      <w:divBdr>
        <w:top w:val="none" w:sz="0" w:space="0" w:color="auto"/>
        <w:left w:val="none" w:sz="0" w:space="0" w:color="auto"/>
        <w:bottom w:val="none" w:sz="0" w:space="0" w:color="auto"/>
        <w:right w:val="none" w:sz="0" w:space="0" w:color="auto"/>
      </w:divBdr>
    </w:div>
    <w:div w:id="1553736825">
      <w:bodyDiv w:val="1"/>
      <w:marLeft w:val="0"/>
      <w:marRight w:val="0"/>
      <w:marTop w:val="0"/>
      <w:marBottom w:val="0"/>
      <w:divBdr>
        <w:top w:val="none" w:sz="0" w:space="0" w:color="auto"/>
        <w:left w:val="none" w:sz="0" w:space="0" w:color="auto"/>
        <w:bottom w:val="none" w:sz="0" w:space="0" w:color="auto"/>
        <w:right w:val="none" w:sz="0" w:space="0" w:color="auto"/>
      </w:divBdr>
    </w:div>
    <w:div w:id="1565335227">
      <w:bodyDiv w:val="1"/>
      <w:marLeft w:val="0"/>
      <w:marRight w:val="0"/>
      <w:marTop w:val="0"/>
      <w:marBottom w:val="0"/>
      <w:divBdr>
        <w:top w:val="none" w:sz="0" w:space="0" w:color="auto"/>
        <w:left w:val="none" w:sz="0" w:space="0" w:color="auto"/>
        <w:bottom w:val="none" w:sz="0" w:space="0" w:color="auto"/>
        <w:right w:val="none" w:sz="0" w:space="0" w:color="auto"/>
      </w:divBdr>
      <w:divsChild>
        <w:div w:id="816603600">
          <w:marLeft w:val="0"/>
          <w:marRight w:val="0"/>
          <w:marTop w:val="0"/>
          <w:marBottom w:val="0"/>
          <w:divBdr>
            <w:top w:val="none" w:sz="0" w:space="0" w:color="auto"/>
            <w:left w:val="none" w:sz="0" w:space="0" w:color="auto"/>
            <w:bottom w:val="none" w:sz="0" w:space="0" w:color="auto"/>
            <w:right w:val="none" w:sz="0" w:space="0" w:color="auto"/>
          </w:divBdr>
        </w:div>
        <w:div w:id="2120027963">
          <w:marLeft w:val="0"/>
          <w:marRight w:val="0"/>
          <w:marTop w:val="0"/>
          <w:marBottom w:val="0"/>
          <w:divBdr>
            <w:top w:val="none" w:sz="0" w:space="0" w:color="auto"/>
            <w:left w:val="none" w:sz="0" w:space="0" w:color="auto"/>
            <w:bottom w:val="none" w:sz="0" w:space="0" w:color="auto"/>
            <w:right w:val="none" w:sz="0" w:space="0" w:color="auto"/>
          </w:divBdr>
        </w:div>
        <w:div w:id="1167407301">
          <w:marLeft w:val="0"/>
          <w:marRight w:val="0"/>
          <w:marTop w:val="0"/>
          <w:marBottom w:val="0"/>
          <w:divBdr>
            <w:top w:val="none" w:sz="0" w:space="0" w:color="auto"/>
            <w:left w:val="none" w:sz="0" w:space="0" w:color="auto"/>
            <w:bottom w:val="none" w:sz="0" w:space="0" w:color="auto"/>
            <w:right w:val="none" w:sz="0" w:space="0" w:color="auto"/>
          </w:divBdr>
        </w:div>
        <w:div w:id="1715108254">
          <w:marLeft w:val="0"/>
          <w:marRight w:val="0"/>
          <w:marTop w:val="0"/>
          <w:marBottom w:val="0"/>
          <w:divBdr>
            <w:top w:val="none" w:sz="0" w:space="0" w:color="auto"/>
            <w:left w:val="none" w:sz="0" w:space="0" w:color="auto"/>
            <w:bottom w:val="none" w:sz="0" w:space="0" w:color="auto"/>
            <w:right w:val="none" w:sz="0" w:space="0" w:color="auto"/>
          </w:divBdr>
        </w:div>
        <w:div w:id="1147864801">
          <w:marLeft w:val="0"/>
          <w:marRight w:val="0"/>
          <w:marTop w:val="0"/>
          <w:marBottom w:val="0"/>
          <w:divBdr>
            <w:top w:val="none" w:sz="0" w:space="0" w:color="auto"/>
            <w:left w:val="none" w:sz="0" w:space="0" w:color="auto"/>
            <w:bottom w:val="none" w:sz="0" w:space="0" w:color="auto"/>
            <w:right w:val="none" w:sz="0" w:space="0" w:color="auto"/>
          </w:divBdr>
        </w:div>
      </w:divsChild>
    </w:div>
    <w:div w:id="1649628333">
      <w:bodyDiv w:val="1"/>
      <w:marLeft w:val="0"/>
      <w:marRight w:val="0"/>
      <w:marTop w:val="0"/>
      <w:marBottom w:val="0"/>
      <w:divBdr>
        <w:top w:val="none" w:sz="0" w:space="0" w:color="auto"/>
        <w:left w:val="none" w:sz="0" w:space="0" w:color="auto"/>
        <w:bottom w:val="none" w:sz="0" w:space="0" w:color="auto"/>
        <w:right w:val="none" w:sz="0" w:space="0" w:color="auto"/>
      </w:divBdr>
    </w:div>
    <w:div w:id="1683821129">
      <w:bodyDiv w:val="1"/>
      <w:marLeft w:val="0"/>
      <w:marRight w:val="0"/>
      <w:marTop w:val="0"/>
      <w:marBottom w:val="0"/>
      <w:divBdr>
        <w:top w:val="none" w:sz="0" w:space="0" w:color="auto"/>
        <w:left w:val="none" w:sz="0" w:space="0" w:color="auto"/>
        <w:bottom w:val="none" w:sz="0" w:space="0" w:color="auto"/>
        <w:right w:val="none" w:sz="0" w:space="0" w:color="auto"/>
      </w:divBdr>
    </w:div>
    <w:div w:id="1732190138">
      <w:bodyDiv w:val="1"/>
      <w:marLeft w:val="0"/>
      <w:marRight w:val="0"/>
      <w:marTop w:val="0"/>
      <w:marBottom w:val="0"/>
      <w:divBdr>
        <w:top w:val="none" w:sz="0" w:space="0" w:color="auto"/>
        <w:left w:val="none" w:sz="0" w:space="0" w:color="auto"/>
        <w:bottom w:val="none" w:sz="0" w:space="0" w:color="auto"/>
        <w:right w:val="none" w:sz="0" w:space="0" w:color="auto"/>
      </w:divBdr>
    </w:div>
    <w:div w:id="1993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stadtfraktion.fuldawiki.de" TargetMode="External"/><Relationship Id="rId2" Type="http://schemas.openxmlformats.org/officeDocument/2006/relationships/hyperlink" Target="mailto:karin.masche@fulda-vogelsberg.d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D6AD-12AE-44AB-AAE5-DD5BC62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 Masche - Büro Sabine Leidig MdB</cp:lastModifiedBy>
  <cp:revision>2</cp:revision>
  <cp:lastPrinted>2019-08-19T00:06:00Z</cp:lastPrinted>
  <dcterms:created xsi:type="dcterms:W3CDTF">2019-10-08T13:09:00Z</dcterms:created>
  <dcterms:modified xsi:type="dcterms:W3CDTF">2019-10-08T13:09:00Z</dcterms:modified>
</cp:coreProperties>
</file>